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1035DFE" w14:textId="7659F812" w:rsidR="0077442E" w:rsidRPr="007A1F8D" w:rsidRDefault="0077442E" w:rsidP="002E38F8">
      <w:pPr>
        <w:spacing w:line="360" w:lineRule="auto"/>
        <w:rPr>
          <w:rFonts w:ascii="Times New Roman" w:hAnsi="Times New Roman" w:cs="Times New Roman"/>
          <w:b/>
          <w:bCs/>
          <w:sz w:val="22"/>
          <w:szCs w:val="22"/>
        </w:rPr>
      </w:pPr>
      <w:r w:rsidRPr="007A1F8D">
        <w:rPr>
          <w:rFonts w:ascii="Times New Roman" w:hAnsi="Times New Roman" w:cs="Times New Roman" w:hint="eastAsia"/>
          <w:b/>
          <w:bCs/>
          <w:sz w:val="22"/>
          <w:szCs w:val="22"/>
        </w:rPr>
        <w:t>Supplementary Figure</w:t>
      </w:r>
      <w:r w:rsidRPr="007A1F8D">
        <w:rPr>
          <w:rFonts w:ascii="Times New Roman" w:hAnsi="Times New Roman" w:cs="Times New Roman"/>
          <w:b/>
          <w:bCs/>
          <w:sz w:val="22"/>
          <w:szCs w:val="22"/>
        </w:rPr>
        <w:t>s</w:t>
      </w:r>
    </w:p>
    <w:p w14:paraId="3789471C" w14:textId="7EC77989" w:rsidR="00341BA9" w:rsidRPr="007A1F8D" w:rsidRDefault="006F447A" w:rsidP="00B94E20">
      <w:pPr>
        <w:rPr>
          <w:rFonts w:ascii="Times New Roman" w:hAnsi="Times New Roman" w:cs="Times New Roman"/>
          <w:b/>
          <w:sz w:val="22"/>
          <w:szCs w:val="22"/>
        </w:rPr>
      </w:pPr>
      <w:r w:rsidRPr="007A1F8D">
        <w:rPr>
          <w:rFonts w:ascii="Times New Roman" w:hAnsi="Times New Roman" w:cs="Times New Roman" w:hint="eastAsia"/>
          <w:b/>
          <w:bCs/>
          <w:sz w:val="22"/>
          <w:szCs w:val="22"/>
        </w:rPr>
        <w:t xml:space="preserve">Supplementary Figure </w:t>
      </w:r>
      <w:r w:rsidRPr="007A1F8D">
        <w:rPr>
          <w:rFonts w:ascii="Times New Roman" w:hAnsi="Times New Roman" w:cs="Times New Roman"/>
          <w:b/>
          <w:bCs/>
          <w:sz w:val="22"/>
          <w:szCs w:val="22"/>
        </w:rPr>
        <w:t>1</w:t>
      </w:r>
      <w:r w:rsidR="007F5C96" w:rsidRPr="007A1F8D">
        <w:rPr>
          <w:rFonts w:ascii="Times New Roman" w:hAnsi="Times New Roman" w:cs="Times New Roman" w:hint="eastAsia"/>
          <w:b/>
          <w:sz w:val="22"/>
          <w:szCs w:val="22"/>
        </w:rPr>
        <w:t>.</w:t>
      </w:r>
      <w:r w:rsidR="007F5C96" w:rsidRPr="007A1F8D">
        <w:rPr>
          <w:rFonts w:ascii="Times New Roman" w:hAnsi="Times New Roman" w:cs="Times New Roman"/>
          <w:b/>
          <w:sz w:val="22"/>
          <w:szCs w:val="22"/>
        </w:rPr>
        <w:t xml:space="preserve"> </w:t>
      </w:r>
      <w:r w:rsidR="006D6DB5" w:rsidRPr="007A1F8D">
        <w:rPr>
          <w:rFonts w:ascii="Times New Roman" w:hAnsi="Times New Roman" w:cs="Times New Roman"/>
          <w:b/>
          <w:sz w:val="22"/>
          <w:szCs w:val="22"/>
        </w:rPr>
        <w:t>S</w:t>
      </w:r>
      <w:r w:rsidR="00A34073" w:rsidRPr="007A1F8D">
        <w:rPr>
          <w:rFonts w:ascii="Times New Roman" w:hAnsi="Times New Roman" w:cs="Times New Roman"/>
          <w:b/>
          <w:sz w:val="22"/>
          <w:szCs w:val="22"/>
        </w:rPr>
        <w:t>creening</w:t>
      </w:r>
      <w:r w:rsidR="00B22CBA" w:rsidRPr="007A1F8D">
        <w:rPr>
          <w:rFonts w:ascii="Times New Roman" w:hAnsi="Times New Roman" w:cs="Times New Roman"/>
          <w:b/>
          <w:sz w:val="22"/>
          <w:szCs w:val="22"/>
        </w:rPr>
        <w:t xml:space="preserve"> </w:t>
      </w:r>
      <w:r w:rsidR="00982E57" w:rsidRPr="007A1F8D">
        <w:rPr>
          <w:rFonts w:ascii="Times New Roman" w:hAnsi="Times New Roman" w:cs="Times New Roman"/>
          <w:b/>
          <w:sz w:val="22"/>
          <w:szCs w:val="22"/>
        </w:rPr>
        <w:t>the necessity of each sample</w:t>
      </w:r>
    </w:p>
    <w:p w14:paraId="2879BD76" w14:textId="274A14C2" w:rsidR="00341BA9" w:rsidRPr="007A1F8D" w:rsidRDefault="008719D2" w:rsidP="00B94E20">
      <w:pPr>
        <w:rPr>
          <w:rFonts w:ascii="Times New Roman" w:hAnsi="Times New Roman" w:cs="Times New Roman"/>
          <w:bCs/>
          <w:sz w:val="22"/>
          <w:szCs w:val="22"/>
        </w:rPr>
      </w:pPr>
      <w:r w:rsidRPr="007A1F8D">
        <w:rPr>
          <w:rFonts w:ascii="Times New Roman" w:hAnsi="Times New Roman" w:cs="Times New Roman"/>
          <w:bCs/>
          <w:sz w:val="22"/>
          <w:szCs w:val="22"/>
        </w:rPr>
        <w:t>The workflow of checking the necessity of each sample in the training dataset</w:t>
      </w:r>
      <w:r w:rsidR="00341BA9" w:rsidRPr="007A1F8D">
        <w:rPr>
          <w:rFonts w:ascii="Times New Roman" w:hAnsi="Times New Roman" w:cs="Times New Roman"/>
          <w:bCs/>
          <w:sz w:val="22"/>
          <w:szCs w:val="22"/>
        </w:rPr>
        <w:t>.</w:t>
      </w:r>
    </w:p>
    <w:p w14:paraId="10A0DB7F" w14:textId="3D69C0C8" w:rsidR="00C036FB" w:rsidRPr="007A1F8D" w:rsidRDefault="008123D0" w:rsidP="002E38F8">
      <w:pPr>
        <w:spacing w:line="360" w:lineRule="auto"/>
      </w:pPr>
      <w:r w:rsidRPr="007A1F8D">
        <w:rPr>
          <w:noProof/>
        </w:rPr>
        <w:drawing>
          <wp:inline distT="0" distB="0" distL="0" distR="0" wp14:anchorId="1CB6E01B" wp14:editId="2BF5D676">
            <wp:extent cx="5274310" cy="3176270"/>
            <wp:effectExtent l="19050" t="19050" r="21590" b="2413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74310" cy="3176270"/>
                    </a:xfrm>
                    <a:prstGeom prst="rect">
                      <a:avLst/>
                    </a:prstGeom>
                    <a:noFill/>
                    <a:ln>
                      <a:solidFill>
                        <a:schemeClr val="bg1">
                          <a:lumMod val="75000"/>
                        </a:schemeClr>
                      </a:solidFill>
                    </a:ln>
                  </pic:spPr>
                </pic:pic>
              </a:graphicData>
            </a:graphic>
          </wp:inline>
        </w:drawing>
      </w:r>
    </w:p>
    <w:p w14:paraId="1024DC22" w14:textId="77777777" w:rsidR="000D740F" w:rsidRPr="007A1F8D" w:rsidRDefault="000D740F" w:rsidP="002E38F8">
      <w:pPr>
        <w:spacing w:line="360" w:lineRule="auto"/>
      </w:pPr>
    </w:p>
    <w:p w14:paraId="2EE08F6E" w14:textId="5E5B86D3" w:rsidR="009762CB" w:rsidRPr="007A1F8D" w:rsidRDefault="009762CB" w:rsidP="00B94E20">
      <w:r w:rsidRPr="007A1F8D">
        <w:rPr>
          <w:rFonts w:ascii="Times New Roman" w:hAnsi="Times New Roman" w:cs="Times New Roman" w:hint="eastAsia"/>
          <w:b/>
          <w:bCs/>
          <w:sz w:val="22"/>
          <w:szCs w:val="22"/>
        </w:rPr>
        <w:t xml:space="preserve">Supplementary Figure </w:t>
      </w:r>
      <w:r w:rsidRPr="007A1F8D">
        <w:rPr>
          <w:rFonts w:ascii="Times New Roman" w:hAnsi="Times New Roman" w:cs="Times New Roman"/>
          <w:b/>
          <w:bCs/>
          <w:sz w:val="22"/>
          <w:szCs w:val="22"/>
        </w:rPr>
        <w:t>2</w:t>
      </w:r>
      <w:r w:rsidRPr="007A1F8D">
        <w:rPr>
          <w:rFonts w:ascii="Times New Roman" w:hAnsi="Times New Roman" w:cs="Times New Roman" w:hint="eastAsia"/>
          <w:b/>
          <w:sz w:val="22"/>
          <w:szCs w:val="22"/>
        </w:rPr>
        <w:t>.</w:t>
      </w:r>
      <w:r w:rsidRPr="007A1F8D">
        <w:rPr>
          <w:rFonts w:ascii="Times New Roman" w:hAnsi="Times New Roman" w:cs="Times New Roman"/>
          <w:b/>
          <w:sz w:val="22"/>
          <w:szCs w:val="22"/>
        </w:rPr>
        <w:t xml:space="preserve"> </w:t>
      </w:r>
      <w:r w:rsidR="006D6DB5" w:rsidRPr="007A1F8D">
        <w:rPr>
          <w:rFonts w:ascii="Times New Roman" w:hAnsi="Times New Roman" w:cs="Times New Roman"/>
          <w:b/>
          <w:sz w:val="22"/>
          <w:szCs w:val="22"/>
        </w:rPr>
        <w:t>S</w:t>
      </w:r>
      <w:r w:rsidRPr="007A1F8D">
        <w:rPr>
          <w:rFonts w:ascii="Times New Roman" w:hAnsi="Times New Roman" w:cs="Times New Roman"/>
          <w:b/>
          <w:sz w:val="22"/>
          <w:szCs w:val="22"/>
        </w:rPr>
        <w:t>creening</w:t>
      </w:r>
      <w:r w:rsidR="006D6DB5" w:rsidRPr="007A1F8D">
        <w:rPr>
          <w:rFonts w:ascii="Times New Roman" w:hAnsi="Times New Roman" w:cs="Times New Roman"/>
          <w:b/>
          <w:sz w:val="22"/>
          <w:szCs w:val="22"/>
        </w:rPr>
        <w:t xml:space="preserve"> </w:t>
      </w:r>
      <w:r w:rsidRPr="007A1F8D">
        <w:rPr>
          <w:rFonts w:ascii="Times New Roman" w:hAnsi="Times New Roman" w:cs="Times New Roman"/>
          <w:b/>
          <w:sz w:val="22"/>
          <w:szCs w:val="22"/>
        </w:rPr>
        <w:t xml:space="preserve">the </w:t>
      </w:r>
      <w:r w:rsidR="00141C3F" w:rsidRPr="007A1F8D">
        <w:rPr>
          <w:rFonts w:ascii="Times New Roman" w:hAnsi="Times New Roman" w:cs="Times New Roman"/>
          <w:b/>
          <w:sz w:val="22"/>
          <w:szCs w:val="22"/>
        </w:rPr>
        <w:t>sufficiency</w:t>
      </w:r>
      <w:r w:rsidRPr="007A1F8D">
        <w:rPr>
          <w:rFonts w:ascii="Times New Roman" w:hAnsi="Times New Roman" w:cs="Times New Roman"/>
          <w:b/>
          <w:sz w:val="22"/>
          <w:szCs w:val="22"/>
        </w:rPr>
        <w:t xml:space="preserve"> of each sample</w:t>
      </w:r>
    </w:p>
    <w:p w14:paraId="77EB3132" w14:textId="3583BDC4" w:rsidR="009762CB" w:rsidRPr="007A1F8D" w:rsidRDefault="009762CB" w:rsidP="00B94E20">
      <w:pPr>
        <w:rPr>
          <w:rFonts w:ascii="Times New Roman" w:hAnsi="Times New Roman" w:cs="Times New Roman"/>
          <w:bCs/>
          <w:sz w:val="22"/>
          <w:szCs w:val="22"/>
        </w:rPr>
      </w:pPr>
      <w:r w:rsidRPr="007A1F8D">
        <w:rPr>
          <w:rFonts w:ascii="Times New Roman" w:hAnsi="Times New Roman" w:cs="Times New Roman"/>
          <w:bCs/>
          <w:sz w:val="22"/>
          <w:szCs w:val="22"/>
        </w:rPr>
        <w:t xml:space="preserve">The workflow of checking the </w:t>
      </w:r>
      <w:r w:rsidR="00141C3F" w:rsidRPr="007A1F8D">
        <w:rPr>
          <w:rFonts w:ascii="Times New Roman" w:hAnsi="Times New Roman" w:cs="Times New Roman"/>
          <w:bCs/>
          <w:sz w:val="22"/>
          <w:szCs w:val="22"/>
        </w:rPr>
        <w:t>sufficiency</w:t>
      </w:r>
      <w:r w:rsidRPr="007A1F8D">
        <w:rPr>
          <w:rFonts w:ascii="Times New Roman" w:hAnsi="Times New Roman" w:cs="Times New Roman"/>
          <w:bCs/>
          <w:sz w:val="22"/>
          <w:szCs w:val="22"/>
        </w:rPr>
        <w:t xml:space="preserve"> of each sample in the training dataset.</w:t>
      </w:r>
    </w:p>
    <w:p w14:paraId="3B1692FD" w14:textId="3F84CB37" w:rsidR="00341BA9" w:rsidRPr="007A1F8D" w:rsidRDefault="00422B76" w:rsidP="002E38F8">
      <w:pPr>
        <w:spacing w:line="360" w:lineRule="auto"/>
      </w:pPr>
      <w:r w:rsidRPr="007A1F8D">
        <w:rPr>
          <w:noProof/>
        </w:rPr>
        <w:drawing>
          <wp:inline distT="0" distB="0" distL="0" distR="0" wp14:anchorId="4F729FE5" wp14:editId="6E090D5E">
            <wp:extent cx="5274310" cy="3174365"/>
            <wp:effectExtent l="19050" t="19050" r="21590" b="2603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74310" cy="3174365"/>
                    </a:xfrm>
                    <a:prstGeom prst="rect">
                      <a:avLst/>
                    </a:prstGeom>
                    <a:noFill/>
                    <a:ln>
                      <a:solidFill>
                        <a:schemeClr val="bg1">
                          <a:lumMod val="75000"/>
                        </a:schemeClr>
                      </a:solidFill>
                    </a:ln>
                  </pic:spPr>
                </pic:pic>
              </a:graphicData>
            </a:graphic>
          </wp:inline>
        </w:drawing>
      </w:r>
    </w:p>
    <w:p w14:paraId="7825213D" w14:textId="23D6BF33" w:rsidR="0022250A" w:rsidRPr="007A1F8D" w:rsidRDefault="0022250A">
      <w:pPr>
        <w:rPr>
          <w:rFonts w:ascii="Times New Roman" w:hAnsi="Times New Roman" w:cs="Times New Roman"/>
          <w:b/>
          <w:bCs/>
          <w:sz w:val="22"/>
          <w:szCs w:val="22"/>
        </w:rPr>
      </w:pPr>
      <w:r w:rsidRPr="007A1F8D">
        <w:rPr>
          <w:rFonts w:ascii="Times New Roman" w:hAnsi="Times New Roman" w:cs="Times New Roman"/>
          <w:b/>
          <w:bCs/>
          <w:sz w:val="22"/>
          <w:szCs w:val="22"/>
        </w:rPr>
        <w:br w:type="page"/>
      </w:r>
    </w:p>
    <w:p w14:paraId="5CB07DE4" w14:textId="33130D87" w:rsidR="00A01BE2" w:rsidRPr="007A1F8D" w:rsidRDefault="00A01BE2" w:rsidP="00B94E20">
      <w:r w:rsidRPr="007A1F8D">
        <w:rPr>
          <w:rFonts w:ascii="Times New Roman" w:hAnsi="Times New Roman" w:cs="Times New Roman" w:hint="eastAsia"/>
          <w:b/>
          <w:bCs/>
          <w:sz w:val="22"/>
          <w:szCs w:val="22"/>
        </w:rPr>
        <w:lastRenderedPageBreak/>
        <w:t xml:space="preserve">Supplementary Figure </w:t>
      </w:r>
      <w:r w:rsidRPr="007A1F8D">
        <w:rPr>
          <w:rFonts w:ascii="Times New Roman" w:hAnsi="Times New Roman" w:cs="Times New Roman"/>
          <w:b/>
          <w:bCs/>
          <w:sz w:val="22"/>
          <w:szCs w:val="22"/>
        </w:rPr>
        <w:t>3</w:t>
      </w:r>
      <w:r w:rsidRPr="007A1F8D">
        <w:rPr>
          <w:rFonts w:ascii="Times New Roman" w:hAnsi="Times New Roman" w:cs="Times New Roman" w:hint="eastAsia"/>
          <w:b/>
          <w:sz w:val="22"/>
          <w:szCs w:val="22"/>
        </w:rPr>
        <w:t>.</w:t>
      </w:r>
      <w:r w:rsidRPr="007A1F8D">
        <w:rPr>
          <w:rFonts w:ascii="Times New Roman" w:hAnsi="Times New Roman" w:cs="Times New Roman"/>
          <w:b/>
          <w:sz w:val="22"/>
          <w:szCs w:val="22"/>
        </w:rPr>
        <w:t xml:space="preserve"> </w:t>
      </w:r>
      <w:r w:rsidR="006D6DB5" w:rsidRPr="007A1F8D">
        <w:rPr>
          <w:rFonts w:ascii="Times New Roman" w:hAnsi="Times New Roman" w:cs="Times New Roman"/>
          <w:b/>
          <w:sz w:val="22"/>
          <w:szCs w:val="22"/>
        </w:rPr>
        <w:t>Testing</w:t>
      </w:r>
      <w:r w:rsidRPr="007A1F8D">
        <w:rPr>
          <w:rFonts w:ascii="Times New Roman" w:hAnsi="Times New Roman" w:cs="Times New Roman"/>
          <w:b/>
          <w:sz w:val="22"/>
          <w:szCs w:val="22"/>
        </w:rPr>
        <w:t xml:space="preserve"> the </w:t>
      </w:r>
      <w:r w:rsidR="005E22F9" w:rsidRPr="007A1F8D">
        <w:rPr>
          <w:rFonts w:ascii="Times New Roman" w:hAnsi="Times New Roman" w:cs="Times New Roman"/>
          <w:b/>
          <w:sz w:val="22"/>
          <w:szCs w:val="22"/>
        </w:rPr>
        <w:t xml:space="preserve">robustness </w:t>
      </w:r>
      <w:r w:rsidRPr="007A1F8D">
        <w:rPr>
          <w:rFonts w:ascii="Times New Roman" w:hAnsi="Times New Roman" w:cs="Times New Roman"/>
          <w:b/>
          <w:sz w:val="22"/>
          <w:szCs w:val="22"/>
        </w:rPr>
        <w:t>of</w:t>
      </w:r>
      <w:r w:rsidR="005E22F9" w:rsidRPr="007A1F8D">
        <w:rPr>
          <w:rFonts w:ascii="Times New Roman" w:hAnsi="Times New Roman" w:cs="Times New Roman"/>
          <w:b/>
          <w:sz w:val="22"/>
          <w:szCs w:val="22"/>
        </w:rPr>
        <w:t xml:space="preserve"> GW</w:t>
      </w:r>
    </w:p>
    <w:p w14:paraId="79DA84E4" w14:textId="54B6C494" w:rsidR="00A01BE2" w:rsidRPr="007A1F8D" w:rsidRDefault="00A01BE2" w:rsidP="00B94E20">
      <w:pPr>
        <w:rPr>
          <w:rFonts w:ascii="Times New Roman" w:hAnsi="Times New Roman" w:cs="Times New Roman"/>
          <w:bCs/>
          <w:sz w:val="22"/>
          <w:szCs w:val="22"/>
        </w:rPr>
      </w:pPr>
      <w:r w:rsidRPr="007A1F8D">
        <w:rPr>
          <w:rFonts w:ascii="Times New Roman" w:hAnsi="Times New Roman" w:cs="Times New Roman"/>
          <w:bCs/>
          <w:sz w:val="22"/>
          <w:szCs w:val="22"/>
        </w:rPr>
        <w:t xml:space="preserve">The workflow of checking the </w:t>
      </w:r>
      <w:r w:rsidR="008E59B2" w:rsidRPr="007A1F8D">
        <w:rPr>
          <w:rFonts w:ascii="Times New Roman" w:hAnsi="Times New Roman" w:cs="Times New Roman"/>
          <w:bCs/>
          <w:sz w:val="22"/>
          <w:szCs w:val="22"/>
        </w:rPr>
        <w:t>robustness of our GW</w:t>
      </w:r>
      <w:r w:rsidRPr="007A1F8D">
        <w:rPr>
          <w:rFonts w:ascii="Times New Roman" w:hAnsi="Times New Roman" w:cs="Times New Roman"/>
          <w:bCs/>
          <w:sz w:val="22"/>
          <w:szCs w:val="22"/>
        </w:rPr>
        <w:t>.</w:t>
      </w:r>
    </w:p>
    <w:p w14:paraId="4DAEAD70" w14:textId="1E1E8E82" w:rsidR="00C036FB" w:rsidRPr="007A1F8D" w:rsidRDefault="00422B76" w:rsidP="002E38F8">
      <w:pPr>
        <w:spacing w:line="360" w:lineRule="auto"/>
      </w:pPr>
      <w:r w:rsidRPr="007A1F8D">
        <w:rPr>
          <w:noProof/>
        </w:rPr>
        <w:drawing>
          <wp:inline distT="0" distB="0" distL="0" distR="0" wp14:anchorId="2E5B8069" wp14:editId="3E4975F2">
            <wp:extent cx="5274310" cy="2206625"/>
            <wp:effectExtent l="19050" t="19050" r="21590" b="2222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74310" cy="2206625"/>
                    </a:xfrm>
                    <a:prstGeom prst="rect">
                      <a:avLst/>
                    </a:prstGeom>
                    <a:noFill/>
                    <a:ln>
                      <a:solidFill>
                        <a:schemeClr val="bg1">
                          <a:lumMod val="75000"/>
                        </a:schemeClr>
                      </a:solidFill>
                    </a:ln>
                  </pic:spPr>
                </pic:pic>
              </a:graphicData>
            </a:graphic>
          </wp:inline>
        </w:drawing>
      </w:r>
    </w:p>
    <w:p w14:paraId="5C9AAC5D" w14:textId="77777777" w:rsidR="00F77113" w:rsidRPr="007A1F8D" w:rsidRDefault="00F77113" w:rsidP="002E38F8">
      <w:pPr>
        <w:spacing w:line="360" w:lineRule="auto"/>
      </w:pPr>
    </w:p>
    <w:p w14:paraId="3A0E3BD4" w14:textId="3FA846DB" w:rsidR="006D6DB5" w:rsidRPr="007A1F8D" w:rsidRDefault="006D6DB5" w:rsidP="00B94E20">
      <w:r w:rsidRPr="007A1F8D">
        <w:rPr>
          <w:rFonts w:ascii="Times New Roman" w:hAnsi="Times New Roman" w:cs="Times New Roman" w:hint="eastAsia"/>
          <w:b/>
          <w:bCs/>
          <w:sz w:val="22"/>
          <w:szCs w:val="22"/>
        </w:rPr>
        <w:t xml:space="preserve">Supplementary Figure </w:t>
      </w:r>
      <w:r w:rsidRPr="007A1F8D">
        <w:rPr>
          <w:rFonts w:ascii="Times New Roman" w:hAnsi="Times New Roman" w:cs="Times New Roman"/>
          <w:b/>
          <w:bCs/>
          <w:sz w:val="22"/>
          <w:szCs w:val="22"/>
        </w:rPr>
        <w:t>4</w:t>
      </w:r>
      <w:r w:rsidRPr="007A1F8D">
        <w:rPr>
          <w:rFonts w:ascii="Times New Roman" w:hAnsi="Times New Roman" w:cs="Times New Roman" w:hint="eastAsia"/>
          <w:b/>
          <w:sz w:val="22"/>
          <w:szCs w:val="22"/>
        </w:rPr>
        <w:t>.</w:t>
      </w:r>
      <w:r w:rsidRPr="007A1F8D">
        <w:rPr>
          <w:rFonts w:ascii="Times New Roman" w:hAnsi="Times New Roman" w:cs="Times New Roman"/>
          <w:b/>
          <w:sz w:val="22"/>
          <w:szCs w:val="22"/>
        </w:rPr>
        <w:t xml:space="preserve"> </w:t>
      </w:r>
      <w:r w:rsidR="00D2336D" w:rsidRPr="007A1F8D">
        <w:rPr>
          <w:rFonts w:ascii="Times New Roman" w:hAnsi="Times New Roman" w:cs="Times New Roman"/>
          <w:b/>
          <w:sz w:val="22"/>
          <w:szCs w:val="22"/>
        </w:rPr>
        <w:t>Screening</w:t>
      </w:r>
      <w:r w:rsidRPr="007A1F8D">
        <w:rPr>
          <w:rFonts w:ascii="Times New Roman" w:hAnsi="Times New Roman" w:cs="Times New Roman"/>
          <w:b/>
          <w:sz w:val="22"/>
          <w:szCs w:val="22"/>
        </w:rPr>
        <w:t xml:space="preserve"> the</w:t>
      </w:r>
      <w:r w:rsidR="00D2336D" w:rsidRPr="007A1F8D">
        <w:rPr>
          <w:rFonts w:ascii="Times New Roman" w:hAnsi="Times New Roman" w:cs="Times New Roman"/>
          <w:b/>
          <w:sz w:val="22"/>
          <w:szCs w:val="22"/>
        </w:rPr>
        <w:t xml:space="preserve"> thresholds of BGW</w:t>
      </w:r>
    </w:p>
    <w:p w14:paraId="4F1A07EF" w14:textId="5DF0587B" w:rsidR="006D6DB5" w:rsidRPr="007A1F8D" w:rsidRDefault="006D6DB5" w:rsidP="00B94E20">
      <w:pPr>
        <w:rPr>
          <w:rFonts w:ascii="Times New Roman" w:hAnsi="Times New Roman" w:cs="Times New Roman"/>
          <w:bCs/>
          <w:sz w:val="22"/>
          <w:szCs w:val="22"/>
        </w:rPr>
      </w:pPr>
      <w:r w:rsidRPr="007A1F8D">
        <w:rPr>
          <w:rFonts w:ascii="Times New Roman" w:hAnsi="Times New Roman" w:cs="Times New Roman"/>
          <w:bCs/>
          <w:sz w:val="22"/>
          <w:szCs w:val="22"/>
        </w:rPr>
        <w:t xml:space="preserve">The </w:t>
      </w:r>
      <w:r w:rsidR="00D3144C" w:rsidRPr="007A1F8D">
        <w:rPr>
          <w:rFonts w:ascii="Times New Roman" w:hAnsi="Times New Roman" w:cs="Times New Roman"/>
          <w:bCs/>
          <w:sz w:val="22"/>
          <w:szCs w:val="22"/>
        </w:rPr>
        <w:t xml:space="preserve">performance </w:t>
      </w:r>
      <w:r w:rsidR="006853BE" w:rsidRPr="007A1F8D">
        <w:rPr>
          <w:rFonts w:ascii="Times New Roman" w:hAnsi="Times New Roman" w:cs="Times New Roman"/>
          <w:bCs/>
          <w:sz w:val="22"/>
          <w:szCs w:val="22"/>
        </w:rPr>
        <w:t>of BGW at different thresholds</w:t>
      </w:r>
      <w:r w:rsidRPr="007A1F8D">
        <w:rPr>
          <w:rFonts w:ascii="Times New Roman" w:hAnsi="Times New Roman" w:cs="Times New Roman"/>
          <w:bCs/>
          <w:sz w:val="22"/>
          <w:szCs w:val="22"/>
        </w:rPr>
        <w:t>.</w:t>
      </w:r>
    </w:p>
    <w:p w14:paraId="7E02D99D" w14:textId="20D8AD47" w:rsidR="002F4FEC" w:rsidRPr="007A1F8D" w:rsidRDefault="00422B76" w:rsidP="002E38F8">
      <w:pPr>
        <w:spacing w:line="360" w:lineRule="auto"/>
        <w:rPr>
          <w:rFonts w:ascii="Times New Roman" w:hAnsi="Times New Roman" w:cs="Times New Roman"/>
          <w:bCs/>
          <w:sz w:val="22"/>
          <w:szCs w:val="22"/>
        </w:rPr>
      </w:pPr>
      <w:r w:rsidRPr="007A1F8D">
        <w:rPr>
          <w:noProof/>
        </w:rPr>
        <w:drawing>
          <wp:inline distT="0" distB="0" distL="0" distR="0" wp14:anchorId="1C134BAE" wp14:editId="5CF037EC">
            <wp:extent cx="5274310" cy="2290445"/>
            <wp:effectExtent l="19050" t="19050" r="21590" b="1460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74310" cy="2290445"/>
                    </a:xfrm>
                    <a:prstGeom prst="rect">
                      <a:avLst/>
                    </a:prstGeom>
                    <a:noFill/>
                    <a:ln>
                      <a:solidFill>
                        <a:schemeClr val="bg1">
                          <a:lumMod val="75000"/>
                        </a:schemeClr>
                      </a:solidFill>
                    </a:ln>
                  </pic:spPr>
                </pic:pic>
              </a:graphicData>
            </a:graphic>
          </wp:inline>
        </w:drawing>
      </w:r>
    </w:p>
    <w:p w14:paraId="4561545A" w14:textId="760A679B" w:rsidR="00D60564" w:rsidRPr="007A1F8D" w:rsidRDefault="00D60564" w:rsidP="002E38F8">
      <w:pPr>
        <w:spacing w:line="360" w:lineRule="auto"/>
        <w:rPr>
          <w:rFonts w:ascii="Times New Roman" w:hAnsi="Times New Roman" w:cs="Times New Roman"/>
          <w:bCs/>
          <w:sz w:val="22"/>
          <w:szCs w:val="22"/>
        </w:rPr>
      </w:pPr>
    </w:p>
    <w:p w14:paraId="602F9C55" w14:textId="77777777" w:rsidR="00CC4B07" w:rsidRPr="007A1F8D" w:rsidRDefault="00CC4B07">
      <w:pPr>
        <w:rPr>
          <w:rFonts w:ascii="Times New Roman" w:hAnsi="Times New Roman" w:cs="Times New Roman"/>
          <w:bCs/>
          <w:sz w:val="22"/>
          <w:szCs w:val="22"/>
        </w:rPr>
      </w:pPr>
      <w:r w:rsidRPr="007A1F8D">
        <w:rPr>
          <w:rFonts w:ascii="Times New Roman" w:hAnsi="Times New Roman" w:cs="Times New Roman"/>
          <w:bCs/>
          <w:sz w:val="22"/>
          <w:szCs w:val="22"/>
        </w:rPr>
        <w:br w:type="page"/>
      </w:r>
    </w:p>
    <w:p w14:paraId="0A0DD4D7" w14:textId="3A40BA15" w:rsidR="00D60564" w:rsidRPr="007A1F8D" w:rsidRDefault="00D60564" w:rsidP="00C05766">
      <w:pPr>
        <w:rPr>
          <w:rFonts w:ascii="Times New Roman" w:hAnsi="Times New Roman" w:cs="Times New Roman"/>
          <w:b/>
          <w:sz w:val="22"/>
          <w:szCs w:val="22"/>
        </w:rPr>
      </w:pPr>
      <w:r w:rsidRPr="007A1F8D">
        <w:rPr>
          <w:rFonts w:ascii="Times New Roman" w:hAnsi="Times New Roman" w:cs="Times New Roman"/>
          <w:b/>
          <w:sz w:val="22"/>
          <w:szCs w:val="22"/>
        </w:rPr>
        <w:lastRenderedPageBreak/>
        <w:t xml:space="preserve">Supplementary Figure 5. The application of BGW </w:t>
      </w:r>
      <w:r w:rsidR="00BA7757" w:rsidRPr="007A1F8D">
        <w:rPr>
          <w:rFonts w:ascii="Times New Roman" w:hAnsi="Times New Roman" w:cs="Times New Roman"/>
          <w:b/>
          <w:sz w:val="22"/>
          <w:szCs w:val="22"/>
        </w:rPr>
        <w:t>with</w:t>
      </w:r>
      <w:r w:rsidRPr="007A1F8D">
        <w:rPr>
          <w:rFonts w:ascii="Times New Roman" w:hAnsi="Times New Roman" w:cs="Times New Roman"/>
          <w:b/>
          <w:sz w:val="22"/>
          <w:szCs w:val="22"/>
        </w:rPr>
        <w:t xml:space="preserve"> </w:t>
      </w:r>
      <w:r w:rsidR="00BA7757" w:rsidRPr="007A1F8D">
        <w:rPr>
          <w:rFonts w:ascii="Times New Roman" w:hAnsi="Times New Roman" w:cs="Times New Roman"/>
          <w:b/>
          <w:sz w:val="22"/>
          <w:szCs w:val="22"/>
        </w:rPr>
        <w:t>human cell types in HCL</w:t>
      </w:r>
      <w:r w:rsidRPr="007A1F8D">
        <w:rPr>
          <w:rFonts w:ascii="Times New Roman" w:hAnsi="Times New Roman" w:cs="Times New Roman"/>
          <w:b/>
          <w:sz w:val="22"/>
          <w:szCs w:val="22"/>
        </w:rPr>
        <w:t xml:space="preserve"> and the biological characteristics of BGW</w:t>
      </w:r>
    </w:p>
    <w:p w14:paraId="759614EA" w14:textId="77777777" w:rsidR="00173800" w:rsidRPr="007A1F8D" w:rsidRDefault="006C05DB" w:rsidP="00C05766">
      <w:pPr>
        <w:rPr>
          <w:rFonts w:ascii="Times New Roman" w:hAnsi="Times New Roman" w:cs="Times New Roman"/>
          <w:bCs/>
          <w:sz w:val="22"/>
          <w:szCs w:val="22"/>
        </w:rPr>
      </w:pPr>
      <w:r w:rsidRPr="007A1F8D">
        <w:rPr>
          <w:rFonts w:ascii="Times New Roman" w:hAnsi="Times New Roman" w:cs="Times New Roman"/>
          <w:b/>
          <w:sz w:val="22"/>
          <w:szCs w:val="22"/>
        </w:rPr>
        <w:t>(A)</w:t>
      </w:r>
      <w:r w:rsidRPr="007A1F8D">
        <w:rPr>
          <w:rFonts w:ascii="Times New Roman" w:hAnsi="Times New Roman" w:cs="Times New Roman"/>
          <w:bCs/>
          <w:sz w:val="22"/>
          <w:szCs w:val="22"/>
        </w:rPr>
        <w:t xml:space="preserve"> </w:t>
      </w:r>
      <w:r w:rsidR="00A75D49" w:rsidRPr="007A1F8D">
        <w:rPr>
          <w:rFonts w:ascii="Times New Roman" w:hAnsi="Times New Roman" w:cs="Times New Roman"/>
          <w:bCs/>
          <w:sz w:val="22"/>
          <w:szCs w:val="22"/>
        </w:rPr>
        <w:t xml:space="preserve">The </w:t>
      </w:r>
      <w:r w:rsidR="009C25DC" w:rsidRPr="007A1F8D">
        <w:rPr>
          <w:rFonts w:ascii="Times New Roman" w:hAnsi="Times New Roman" w:cs="Times New Roman"/>
          <w:bCs/>
          <w:sz w:val="22"/>
          <w:szCs w:val="22"/>
        </w:rPr>
        <w:t xml:space="preserve">cell types </w:t>
      </w:r>
      <w:r w:rsidR="00A75D49" w:rsidRPr="007A1F8D">
        <w:rPr>
          <w:rFonts w:ascii="Times New Roman" w:hAnsi="Times New Roman" w:cs="Times New Roman"/>
          <w:bCs/>
          <w:sz w:val="22"/>
          <w:szCs w:val="22"/>
        </w:rPr>
        <w:t xml:space="preserve">of HCL </w:t>
      </w:r>
      <w:r w:rsidR="009C25DC" w:rsidRPr="007A1F8D">
        <w:rPr>
          <w:rFonts w:ascii="Times New Roman" w:hAnsi="Times New Roman" w:cs="Times New Roman"/>
          <w:bCs/>
          <w:sz w:val="22"/>
          <w:szCs w:val="22"/>
        </w:rPr>
        <w:t xml:space="preserve">are sorted by the DP inferred by using BGW. </w:t>
      </w:r>
    </w:p>
    <w:p w14:paraId="3334861F" w14:textId="14BAD266" w:rsidR="00691BDD" w:rsidRPr="007A1F8D" w:rsidRDefault="009C25DC" w:rsidP="00C05766">
      <w:pPr>
        <w:jc w:val="both"/>
        <w:rPr>
          <w:rFonts w:ascii="Times New Roman" w:hAnsi="Times New Roman" w:cs="Times New Roman"/>
          <w:bCs/>
          <w:sz w:val="22"/>
          <w:szCs w:val="22"/>
        </w:rPr>
      </w:pPr>
      <w:r w:rsidRPr="007A1F8D">
        <w:rPr>
          <w:rFonts w:ascii="Times New Roman" w:hAnsi="Times New Roman" w:cs="Times New Roman"/>
          <w:b/>
          <w:sz w:val="22"/>
          <w:szCs w:val="22"/>
        </w:rPr>
        <w:t>(B)</w:t>
      </w:r>
      <w:r w:rsidR="00925BFC" w:rsidRPr="007A1F8D">
        <w:rPr>
          <w:rFonts w:ascii="Times New Roman" w:hAnsi="Times New Roman" w:cs="Times New Roman"/>
          <w:b/>
          <w:sz w:val="22"/>
          <w:szCs w:val="22"/>
        </w:rPr>
        <w:t xml:space="preserve"> </w:t>
      </w:r>
      <w:r w:rsidR="00173800" w:rsidRPr="007A1F8D">
        <w:rPr>
          <w:rFonts w:ascii="Times New Roman" w:hAnsi="Times New Roman" w:cs="Times New Roman"/>
          <w:bCs/>
          <w:sz w:val="22"/>
          <w:szCs w:val="22"/>
        </w:rPr>
        <w:t>T</w:t>
      </w:r>
      <w:r w:rsidRPr="007A1F8D">
        <w:rPr>
          <w:rFonts w:ascii="Times New Roman" w:hAnsi="Times New Roman" w:cs="Times New Roman"/>
          <w:bCs/>
          <w:sz w:val="22"/>
          <w:szCs w:val="22"/>
        </w:rPr>
        <w:t>he biological characteristics of BGW</w:t>
      </w:r>
      <w:r w:rsidR="00202542" w:rsidRPr="007A1F8D">
        <w:rPr>
          <w:rFonts w:ascii="Times New Roman" w:hAnsi="Times New Roman" w:cs="Times New Roman"/>
          <w:bCs/>
          <w:sz w:val="22"/>
          <w:szCs w:val="22"/>
        </w:rPr>
        <w:t xml:space="preserve">. </w:t>
      </w:r>
      <w:r w:rsidR="00B11BE5" w:rsidRPr="007A1F8D">
        <w:rPr>
          <w:rFonts w:ascii="Times New Roman" w:hAnsi="Times New Roman" w:cs="Times New Roman" w:hint="eastAsia"/>
          <w:bCs/>
          <w:sz w:val="22"/>
          <w:szCs w:val="22"/>
        </w:rPr>
        <w:t>In addition to test</w:t>
      </w:r>
      <w:r w:rsidR="00B11BE5" w:rsidRPr="007A1F8D">
        <w:rPr>
          <w:rFonts w:ascii="Times New Roman" w:hAnsi="Times New Roman" w:cs="Times New Roman"/>
          <w:bCs/>
          <w:sz w:val="22"/>
          <w:szCs w:val="22"/>
        </w:rPr>
        <w:t>ing</w:t>
      </w:r>
      <w:r w:rsidR="00B11BE5" w:rsidRPr="007A1F8D">
        <w:rPr>
          <w:rFonts w:ascii="Times New Roman" w:hAnsi="Times New Roman" w:cs="Times New Roman" w:hint="eastAsia"/>
          <w:bCs/>
          <w:sz w:val="22"/>
          <w:szCs w:val="22"/>
        </w:rPr>
        <w:t xml:space="preserve"> the </w:t>
      </w:r>
      <w:r w:rsidR="00B11BE5" w:rsidRPr="007A1F8D">
        <w:rPr>
          <w:rFonts w:ascii="Times New Roman" w:hAnsi="Times New Roman" w:cs="Times New Roman"/>
          <w:bCs/>
          <w:sz w:val="22"/>
          <w:szCs w:val="22"/>
        </w:rPr>
        <w:t>performance</w:t>
      </w:r>
      <w:r w:rsidR="00B11BE5" w:rsidRPr="007A1F8D">
        <w:rPr>
          <w:rFonts w:ascii="Times New Roman" w:hAnsi="Times New Roman" w:cs="Times New Roman" w:hint="eastAsia"/>
          <w:bCs/>
          <w:sz w:val="22"/>
          <w:szCs w:val="22"/>
        </w:rPr>
        <w:t xml:space="preserve"> of BGW, </w:t>
      </w:r>
      <w:r w:rsidR="00B11BE5" w:rsidRPr="007A1F8D">
        <w:rPr>
          <w:rFonts w:ascii="Times New Roman" w:hAnsi="Times New Roman" w:cs="Times New Roman"/>
          <w:bCs/>
          <w:sz w:val="22"/>
          <w:szCs w:val="22"/>
        </w:rPr>
        <w:t>we then try to reveal</w:t>
      </w:r>
      <w:r w:rsidR="00B11BE5" w:rsidRPr="007A1F8D">
        <w:rPr>
          <w:rFonts w:ascii="Times New Roman" w:hAnsi="Times New Roman" w:cs="Times New Roman" w:hint="eastAsia"/>
          <w:bCs/>
          <w:sz w:val="22"/>
          <w:szCs w:val="22"/>
        </w:rPr>
        <w:t xml:space="preserve"> </w:t>
      </w:r>
      <w:r w:rsidR="00B11BE5" w:rsidRPr="007A1F8D">
        <w:rPr>
          <w:rFonts w:ascii="Times New Roman" w:hAnsi="Times New Roman" w:cs="Times New Roman"/>
          <w:bCs/>
          <w:sz w:val="22"/>
          <w:szCs w:val="22"/>
        </w:rPr>
        <w:t>the biological characteristics of BGW</w:t>
      </w:r>
      <w:r w:rsidR="00B11BE5" w:rsidRPr="007A1F8D">
        <w:rPr>
          <w:rFonts w:ascii="Times New Roman" w:hAnsi="Times New Roman" w:cs="Times New Roman" w:hint="eastAsia"/>
          <w:bCs/>
          <w:sz w:val="22"/>
          <w:szCs w:val="22"/>
        </w:rPr>
        <w:t>. Firstly, we use the network</w:t>
      </w:r>
      <w:r w:rsidR="00691BDD" w:rsidRPr="007A1F8D">
        <w:rPr>
          <w:rFonts w:ascii="Times New Roman" w:hAnsi="Times New Roman" w:cs="Times New Roman"/>
          <w:bCs/>
          <w:sz w:val="22"/>
          <w:szCs w:val="22"/>
        </w:rPr>
        <w:t>, named “net17Jan16”,</w:t>
      </w:r>
      <w:r w:rsidR="00B11BE5" w:rsidRPr="007A1F8D">
        <w:rPr>
          <w:rFonts w:ascii="Times New Roman" w:hAnsi="Times New Roman" w:cs="Times New Roman" w:hint="eastAsia"/>
          <w:bCs/>
          <w:sz w:val="22"/>
          <w:szCs w:val="22"/>
        </w:rPr>
        <w:t xml:space="preserve"> provided by CCAT to calculate the network degree of each gene</w:t>
      </w:r>
      <w:r w:rsidR="00B11BE5" w:rsidRPr="007A1F8D">
        <w:rPr>
          <w:rFonts w:ascii="Times New Roman" w:hAnsi="Times New Roman" w:cs="Times New Roman"/>
          <w:bCs/>
          <w:sz w:val="22"/>
          <w:szCs w:val="22"/>
        </w:rPr>
        <w:t>. G</w:t>
      </w:r>
      <w:r w:rsidR="00B11BE5" w:rsidRPr="007A1F8D">
        <w:rPr>
          <w:rFonts w:ascii="Times New Roman" w:hAnsi="Times New Roman" w:cs="Times New Roman" w:hint="eastAsia"/>
          <w:bCs/>
          <w:sz w:val="22"/>
          <w:szCs w:val="22"/>
        </w:rPr>
        <w:t>enes with positive GW tend to have</w:t>
      </w:r>
      <w:r w:rsidR="00B11BE5" w:rsidRPr="007A1F8D">
        <w:rPr>
          <w:rFonts w:ascii="Times New Roman" w:hAnsi="Times New Roman" w:cs="Times New Roman"/>
          <w:bCs/>
          <w:sz w:val="22"/>
          <w:szCs w:val="22"/>
        </w:rPr>
        <w:t xml:space="preserve"> a</w:t>
      </w:r>
      <w:r w:rsidR="00B11BE5" w:rsidRPr="007A1F8D">
        <w:rPr>
          <w:rFonts w:ascii="Times New Roman" w:hAnsi="Times New Roman" w:cs="Times New Roman" w:hint="eastAsia"/>
          <w:bCs/>
          <w:sz w:val="22"/>
          <w:szCs w:val="22"/>
        </w:rPr>
        <w:t xml:space="preserve"> significantly higher network degree than genes with negative GW (P-value&lt;2.2x10</w:t>
      </w:r>
      <w:r w:rsidR="00B11BE5" w:rsidRPr="007A1F8D">
        <w:rPr>
          <w:rFonts w:ascii="Times New Roman" w:hAnsi="Times New Roman" w:cs="Times New Roman" w:hint="eastAsia"/>
          <w:bCs/>
          <w:sz w:val="22"/>
          <w:szCs w:val="22"/>
          <w:vertAlign w:val="superscript"/>
        </w:rPr>
        <w:t>-16</w:t>
      </w:r>
      <w:r w:rsidR="00B11BE5" w:rsidRPr="007A1F8D">
        <w:rPr>
          <w:rFonts w:ascii="Times New Roman" w:hAnsi="Times New Roman" w:cs="Times New Roman" w:hint="eastAsia"/>
          <w:bCs/>
          <w:sz w:val="22"/>
          <w:szCs w:val="22"/>
        </w:rPr>
        <w:t>)</w:t>
      </w:r>
      <w:r w:rsidR="00B11BE5" w:rsidRPr="007A1F8D">
        <w:rPr>
          <w:rFonts w:ascii="Times New Roman" w:hAnsi="Times New Roman" w:cs="Times New Roman"/>
          <w:bCs/>
          <w:sz w:val="22"/>
          <w:szCs w:val="22"/>
        </w:rPr>
        <w:t xml:space="preserve">, </w:t>
      </w:r>
      <w:r w:rsidR="00B11BE5" w:rsidRPr="007A1F8D">
        <w:rPr>
          <w:rFonts w:ascii="Times New Roman" w:hAnsi="Times New Roman" w:cs="Times New Roman" w:hint="eastAsia"/>
          <w:bCs/>
          <w:sz w:val="22"/>
          <w:szCs w:val="22"/>
        </w:rPr>
        <w:t>demonstrating th</w:t>
      </w:r>
      <w:r w:rsidR="00B11BE5" w:rsidRPr="007A1F8D">
        <w:rPr>
          <w:rFonts w:ascii="Times New Roman" w:hAnsi="Times New Roman" w:cs="Times New Roman"/>
          <w:bCs/>
          <w:sz w:val="22"/>
          <w:szCs w:val="22"/>
        </w:rPr>
        <w:t xml:space="preserve">at </w:t>
      </w:r>
      <w:r w:rsidR="00B11BE5" w:rsidRPr="007A1F8D">
        <w:rPr>
          <w:rFonts w:ascii="Times New Roman" w:hAnsi="Times New Roman" w:cs="Times New Roman" w:hint="eastAsia"/>
          <w:bCs/>
          <w:sz w:val="22"/>
          <w:szCs w:val="22"/>
        </w:rPr>
        <w:t>genes with positive GW may contribute more to the cell</w:t>
      </w:r>
      <w:r w:rsidR="00B11BE5" w:rsidRPr="007A1F8D">
        <w:rPr>
          <w:rFonts w:ascii="Times New Roman" w:hAnsi="Times New Roman" w:cs="Times New Roman"/>
          <w:bCs/>
          <w:sz w:val="22"/>
          <w:szCs w:val="22"/>
        </w:rPr>
        <w:t>’</w:t>
      </w:r>
      <w:r w:rsidR="00B11BE5" w:rsidRPr="007A1F8D">
        <w:rPr>
          <w:rFonts w:ascii="Times New Roman" w:hAnsi="Times New Roman" w:cs="Times New Roman" w:hint="eastAsia"/>
          <w:bCs/>
          <w:sz w:val="22"/>
          <w:szCs w:val="22"/>
        </w:rPr>
        <w:t>s entrop</w:t>
      </w:r>
      <w:r w:rsidR="00B11BE5" w:rsidRPr="007A1F8D">
        <w:rPr>
          <w:rFonts w:ascii="Times New Roman" w:hAnsi="Times New Roman" w:cs="Times New Roman"/>
          <w:bCs/>
          <w:sz w:val="22"/>
          <w:szCs w:val="22"/>
        </w:rPr>
        <w:t xml:space="preserve">y </w:t>
      </w:r>
      <w:r w:rsidR="00B11BE5" w:rsidRPr="007A1F8D">
        <w:rPr>
          <w:rFonts w:ascii="Times New Roman" w:hAnsi="Times New Roman" w:cs="Times New Roman"/>
          <w:bCs/>
          <w:sz w:val="22"/>
          <w:szCs w:val="22"/>
        </w:rPr>
        <w:fldChar w:fldCharType="begin">
          <w:fldData xml:space="preserve">PEVuZE5vdGU+PENpdGU+PEF1dGhvcj5UZXNjaGVuZG9yZmY8L0F1dGhvcj48WWVhcj4yMDE3PC9Z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</w:fldData>
        </w:fldChar>
      </w:r>
      <w:r w:rsidR="000E04FD" w:rsidRPr="007A1F8D">
        <w:rPr>
          <w:rFonts w:ascii="Times New Roman" w:hAnsi="Times New Roman" w:cs="Times New Roman"/>
          <w:bCs/>
          <w:sz w:val="22"/>
          <w:szCs w:val="22"/>
        </w:rPr>
        <w:instrText xml:space="preserve"> ADDIN EN.CITE </w:instrText>
      </w:r>
      <w:r w:rsidR="000E04FD" w:rsidRPr="007A1F8D">
        <w:rPr>
          <w:rFonts w:ascii="Times New Roman" w:hAnsi="Times New Roman" w:cs="Times New Roman"/>
          <w:bCs/>
          <w:sz w:val="22"/>
          <w:szCs w:val="22"/>
        </w:rPr>
        <w:fldChar w:fldCharType="begin">
          <w:fldData xml:space="preserve">PEVuZE5vdGU+PENpdGU+PEF1dGhvcj5UZXNjaGVuZG9yZmY8L0F1dGhvcj48WWVhcj4yMDE3PC9Z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</w:fldData>
        </w:fldChar>
      </w:r>
      <w:r w:rsidR="000E04FD" w:rsidRPr="007A1F8D">
        <w:rPr>
          <w:rFonts w:ascii="Times New Roman" w:hAnsi="Times New Roman" w:cs="Times New Roman"/>
          <w:bCs/>
          <w:sz w:val="22"/>
          <w:szCs w:val="22"/>
        </w:rPr>
        <w:instrText xml:space="preserve"> ADDIN EN.CITE.DATA </w:instrText>
      </w:r>
      <w:r w:rsidR="000E04FD" w:rsidRPr="007A1F8D">
        <w:rPr>
          <w:rFonts w:ascii="Times New Roman" w:hAnsi="Times New Roman" w:cs="Times New Roman"/>
          <w:bCs/>
          <w:sz w:val="22"/>
          <w:szCs w:val="22"/>
        </w:rPr>
      </w:r>
      <w:r w:rsidR="000E04FD" w:rsidRPr="007A1F8D">
        <w:rPr>
          <w:rFonts w:ascii="Times New Roman" w:hAnsi="Times New Roman" w:cs="Times New Roman"/>
          <w:bCs/>
          <w:sz w:val="22"/>
          <w:szCs w:val="22"/>
        </w:rPr>
        <w:fldChar w:fldCharType="end"/>
      </w:r>
      <w:r w:rsidR="00B11BE5" w:rsidRPr="007A1F8D">
        <w:rPr>
          <w:rFonts w:ascii="Times New Roman" w:hAnsi="Times New Roman" w:cs="Times New Roman"/>
          <w:bCs/>
          <w:sz w:val="22"/>
          <w:szCs w:val="22"/>
        </w:rPr>
      </w:r>
      <w:r w:rsidR="00B11BE5" w:rsidRPr="007A1F8D">
        <w:rPr>
          <w:rFonts w:ascii="Times New Roman" w:hAnsi="Times New Roman" w:cs="Times New Roman"/>
          <w:bCs/>
          <w:sz w:val="22"/>
          <w:szCs w:val="22"/>
        </w:rPr>
        <w:fldChar w:fldCharType="separate"/>
      </w:r>
      <w:r w:rsidR="000E04FD" w:rsidRPr="007A1F8D">
        <w:rPr>
          <w:rFonts w:ascii="Times New Roman" w:hAnsi="Times New Roman" w:cs="Times New Roman"/>
          <w:bCs/>
          <w:noProof/>
          <w:sz w:val="22"/>
          <w:szCs w:val="22"/>
        </w:rPr>
        <w:t>[1, 2]</w:t>
      </w:r>
      <w:r w:rsidR="00B11BE5" w:rsidRPr="007A1F8D">
        <w:rPr>
          <w:rFonts w:ascii="Times New Roman" w:hAnsi="Times New Roman" w:cs="Times New Roman"/>
          <w:bCs/>
          <w:sz w:val="22"/>
          <w:szCs w:val="22"/>
        </w:rPr>
        <w:fldChar w:fldCharType="end"/>
      </w:r>
      <w:r w:rsidR="00B11BE5" w:rsidRPr="007A1F8D">
        <w:rPr>
          <w:rFonts w:ascii="Times New Roman" w:hAnsi="Times New Roman" w:cs="Times New Roman"/>
          <w:bCs/>
          <w:sz w:val="22"/>
          <w:szCs w:val="22"/>
        </w:rPr>
        <w:t xml:space="preserve"> than genes with negative GW</w:t>
      </w:r>
      <w:r w:rsidR="00B11BE5" w:rsidRPr="007A1F8D">
        <w:rPr>
          <w:rFonts w:ascii="Times New Roman" w:hAnsi="Times New Roman" w:cs="Times New Roman" w:hint="eastAsia"/>
          <w:bCs/>
          <w:sz w:val="22"/>
          <w:szCs w:val="22"/>
        </w:rPr>
        <w:t xml:space="preserve">. Secondly, we calculate a conservation rate </w:t>
      </w:r>
      <w:r w:rsidR="00B11BE5" w:rsidRPr="007A1F8D">
        <w:rPr>
          <w:rFonts w:ascii="Times New Roman" w:hAnsi="Times New Roman" w:cs="Times New Roman"/>
          <w:bCs/>
          <w:sz w:val="22"/>
          <w:szCs w:val="22"/>
        </w:rPr>
        <w:t>for</w:t>
      </w:r>
      <w:r w:rsidR="00B11BE5" w:rsidRPr="007A1F8D">
        <w:rPr>
          <w:rFonts w:ascii="Times New Roman" w:hAnsi="Times New Roman" w:cs="Times New Roman" w:hint="eastAsia"/>
          <w:bCs/>
          <w:sz w:val="22"/>
          <w:szCs w:val="22"/>
        </w:rPr>
        <w:t xml:space="preserve"> each gene by </w:t>
      </w:r>
      <w:r w:rsidR="00B11BE5" w:rsidRPr="007A1F8D">
        <w:rPr>
          <w:rFonts w:ascii="Times New Roman" w:hAnsi="Times New Roman" w:cs="Times New Roman"/>
          <w:bCs/>
          <w:sz w:val="22"/>
          <w:szCs w:val="22"/>
        </w:rPr>
        <w:t>counting consistent amino acids of 100 species</w:t>
      </w:r>
      <w:r w:rsidR="004228D6" w:rsidRPr="007A1F8D">
        <w:rPr>
          <w:rFonts w:ascii="Times New Roman" w:hAnsi="Times New Roman" w:cs="Times New Roman"/>
          <w:bCs/>
          <w:sz w:val="22"/>
          <w:szCs w:val="22"/>
        </w:rPr>
        <w:t xml:space="preserve"> (</w:t>
      </w:r>
      <w:r w:rsidR="00C407A1" w:rsidRPr="007A1F8D">
        <w:rPr>
          <w:rFonts w:ascii="Times New Roman" w:hAnsi="Times New Roman" w:cs="Times New Roman"/>
          <w:bCs/>
          <w:sz w:val="22"/>
          <w:szCs w:val="22"/>
        </w:rPr>
        <w:t>UCSC, hg19, 100-way</w:t>
      </w:r>
      <w:r w:rsidR="004228D6" w:rsidRPr="007A1F8D">
        <w:rPr>
          <w:rFonts w:ascii="Times New Roman" w:hAnsi="Times New Roman" w:cs="Times New Roman"/>
          <w:bCs/>
          <w:sz w:val="22"/>
          <w:szCs w:val="22"/>
        </w:rPr>
        <w:t>)</w:t>
      </w:r>
      <w:r w:rsidR="00B11BE5" w:rsidRPr="007A1F8D">
        <w:rPr>
          <w:rFonts w:ascii="Times New Roman" w:hAnsi="Times New Roman" w:cs="Times New Roman"/>
          <w:bCs/>
          <w:sz w:val="22"/>
          <w:szCs w:val="22"/>
        </w:rPr>
        <w:t xml:space="preserve">. We </w:t>
      </w:r>
      <w:r w:rsidR="00B11BE5" w:rsidRPr="007A1F8D">
        <w:rPr>
          <w:rFonts w:ascii="Times New Roman" w:hAnsi="Times New Roman" w:cs="Times New Roman" w:hint="eastAsia"/>
          <w:bCs/>
          <w:sz w:val="22"/>
          <w:szCs w:val="22"/>
        </w:rPr>
        <w:t xml:space="preserve">find that genes with positive GW tend to have </w:t>
      </w:r>
      <w:r w:rsidR="00B11BE5" w:rsidRPr="007A1F8D">
        <w:rPr>
          <w:rFonts w:ascii="Times New Roman" w:hAnsi="Times New Roman" w:cs="Times New Roman"/>
          <w:bCs/>
          <w:sz w:val="22"/>
          <w:szCs w:val="22"/>
        </w:rPr>
        <w:t xml:space="preserve">a </w:t>
      </w:r>
      <w:r w:rsidR="00B11BE5" w:rsidRPr="007A1F8D">
        <w:rPr>
          <w:rFonts w:ascii="Times New Roman" w:hAnsi="Times New Roman" w:cs="Times New Roman" w:hint="eastAsia"/>
          <w:bCs/>
          <w:sz w:val="22"/>
          <w:szCs w:val="22"/>
        </w:rPr>
        <w:t>significantly higher conservation rate than genes with negative GW (P-value=1.6x10</w:t>
      </w:r>
      <w:r w:rsidR="00B11BE5" w:rsidRPr="007A1F8D">
        <w:rPr>
          <w:rFonts w:ascii="Times New Roman" w:hAnsi="Times New Roman" w:cs="Times New Roman" w:hint="eastAsia"/>
          <w:bCs/>
          <w:sz w:val="22"/>
          <w:szCs w:val="22"/>
          <w:vertAlign w:val="superscript"/>
        </w:rPr>
        <w:t>-13</w:t>
      </w:r>
      <w:r w:rsidR="00B11BE5" w:rsidRPr="007A1F8D">
        <w:rPr>
          <w:rFonts w:ascii="Times New Roman" w:hAnsi="Times New Roman" w:cs="Times New Roman" w:hint="eastAsia"/>
          <w:bCs/>
          <w:sz w:val="22"/>
          <w:szCs w:val="22"/>
        </w:rPr>
        <w:t>)</w:t>
      </w:r>
      <w:r w:rsidR="00B11BE5" w:rsidRPr="007A1F8D">
        <w:rPr>
          <w:rFonts w:ascii="Times New Roman" w:hAnsi="Times New Roman" w:cs="Times New Roman"/>
          <w:bCs/>
          <w:sz w:val="22"/>
          <w:szCs w:val="22"/>
        </w:rPr>
        <w:t xml:space="preserve">, which can be associated with the findings reported by Cardoso-Moreira </w:t>
      </w:r>
      <w:r w:rsidR="00B11BE5" w:rsidRPr="007A1F8D">
        <w:rPr>
          <w:rFonts w:ascii="Times New Roman" w:hAnsi="Times New Roman" w:cs="Times New Roman"/>
          <w:bCs/>
          <w:i/>
          <w:sz w:val="22"/>
          <w:szCs w:val="22"/>
        </w:rPr>
        <w:t>et al.</w:t>
      </w:r>
      <w:r w:rsidR="00B11BE5" w:rsidRPr="007A1F8D">
        <w:rPr>
          <w:rFonts w:ascii="Times New Roman" w:hAnsi="Times New Roman" w:cs="Times New Roman" w:hint="eastAsia"/>
          <w:bCs/>
          <w:sz w:val="22"/>
          <w:szCs w:val="22"/>
        </w:rPr>
        <w:t xml:space="preserve"> </w:t>
      </w:r>
      <w:r w:rsidR="00B11BE5" w:rsidRPr="007A1F8D">
        <w:rPr>
          <w:rFonts w:ascii="Times New Roman" w:hAnsi="Times New Roman" w:cs="Times New Roman"/>
          <w:bCs/>
          <w:sz w:val="22"/>
          <w:szCs w:val="22"/>
        </w:rPr>
        <w:fldChar w:fldCharType="begin">
          <w:fldData xml:space="preserve">PEVuZE5vdGU+PENpdGU+PEF1dGhvcj5DYXJkb3NvLU1vcmVpcmE8L0F1dGhvcj48WWVhcj4yMDE5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</w:fldData>
        </w:fldChar>
      </w:r>
      <w:r w:rsidR="000E04FD" w:rsidRPr="007A1F8D">
        <w:rPr>
          <w:rFonts w:ascii="Times New Roman" w:hAnsi="Times New Roman" w:cs="Times New Roman"/>
          <w:bCs/>
          <w:sz w:val="22"/>
          <w:szCs w:val="22"/>
        </w:rPr>
        <w:instrText xml:space="preserve"> ADDIN EN.CITE </w:instrText>
      </w:r>
      <w:r w:rsidR="000E04FD" w:rsidRPr="007A1F8D">
        <w:rPr>
          <w:rFonts w:ascii="Times New Roman" w:hAnsi="Times New Roman" w:cs="Times New Roman"/>
          <w:bCs/>
          <w:sz w:val="22"/>
          <w:szCs w:val="22"/>
        </w:rPr>
        <w:fldChar w:fldCharType="begin">
          <w:fldData xml:space="preserve">PEVuZE5vdGU+PENpdGU+PEF1dGhvcj5DYXJkb3NvLU1vcmVpcmE8L0F1dGhvcj48WWVhcj4yMDE5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</w:fldData>
        </w:fldChar>
      </w:r>
      <w:r w:rsidR="000E04FD" w:rsidRPr="007A1F8D">
        <w:rPr>
          <w:rFonts w:ascii="Times New Roman" w:hAnsi="Times New Roman" w:cs="Times New Roman"/>
          <w:bCs/>
          <w:sz w:val="22"/>
          <w:szCs w:val="22"/>
        </w:rPr>
        <w:instrText xml:space="preserve"> ADDIN EN.CITE.DATA </w:instrText>
      </w:r>
      <w:r w:rsidR="000E04FD" w:rsidRPr="007A1F8D">
        <w:rPr>
          <w:rFonts w:ascii="Times New Roman" w:hAnsi="Times New Roman" w:cs="Times New Roman"/>
          <w:bCs/>
          <w:sz w:val="22"/>
          <w:szCs w:val="22"/>
        </w:rPr>
      </w:r>
      <w:r w:rsidR="000E04FD" w:rsidRPr="007A1F8D">
        <w:rPr>
          <w:rFonts w:ascii="Times New Roman" w:hAnsi="Times New Roman" w:cs="Times New Roman"/>
          <w:bCs/>
          <w:sz w:val="22"/>
          <w:szCs w:val="22"/>
        </w:rPr>
        <w:fldChar w:fldCharType="end"/>
      </w:r>
      <w:r w:rsidR="00B11BE5" w:rsidRPr="007A1F8D">
        <w:rPr>
          <w:rFonts w:ascii="Times New Roman" w:hAnsi="Times New Roman" w:cs="Times New Roman"/>
          <w:bCs/>
          <w:sz w:val="22"/>
          <w:szCs w:val="22"/>
        </w:rPr>
      </w:r>
      <w:r w:rsidR="00B11BE5" w:rsidRPr="007A1F8D">
        <w:rPr>
          <w:rFonts w:ascii="Times New Roman" w:hAnsi="Times New Roman" w:cs="Times New Roman"/>
          <w:bCs/>
          <w:sz w:val="22"/>
          <w:szCs w:val="22"/>
        </w:rPr>
        <w:fldChar w:fldCharType="separate"/>
      </w:r>
      <w:r w:rsidR="000E04FD" w:rsidRPr="007A1F8D">
        <w:rPr>
          <w:rFonts w:ascii="Times New Roman" w:hAnsi="Times New Roman" w:cs="Times New Roman"/>
          <w:bCs/>
          <w:noProof/>
          <w:sz w:val="22"/>
          <w:szCs w:val="22"/>
        </w:rPr>
        <w:t>[3]</w:t>
      </w:r>
      <w:r w:rsidR="00B11BE5" w:rsidRPr="007A1F8D">
        <w:rPr>
          <w:rFonts w:ascii="Times New Roman" w:hAnsi="Times New Roman" w:cs="Times New Roman"/>
          <w:bCs/>
          <w:sz w:val="22"/>
          <w:szCs w:val="22"/>
        </w:rPr>
        <w:fldChar w:fldCharType="end"/>
      </w:r>
      <w:r w:rsidR="00B11BE5" w:rsidRPr="007A1F8D">
        <w:rPr>
          <w:rFonts w:ascii="Times New Roman" w:hAnsi="Times New Roman" w:cs="Times New Roman"/>
          <w:bCs/>
          <w:sz w:val="22"/>
          <w:szCs w:val="22"/>
        </w:rPr>
        <w:t xml:space="preserve">. In 2019, Cardoso-Moreira </w:t>
      </w:r>
      <w:r w:rsidR="00B11BE5" w:rsidRPr="007A1F8D">
        <w:rPr>
          <w:rFonts w:ascii="Times New Roman" w:hAnsi="Times New Roman" w:cs="Times New Roman"/>
          <w:bCs/>
          <w:i/>
          <w:iCs/>
          <w:sz w:val="22"/>
          <w:szCs w:val="22"/>
        </w:rPr>
        <w:t>et al.</w:t>
      </w:r>
      <w:r w:rsidR="00B11BE5" w:rsidRPr="007A1F8D">
        <w:rPr>
          <w:rFonts w:ascii="Times New Roman" w:hAnsi="Times New Roman" w:cs="Times New Roman"/>
          <w:bCs/>
          <w:sz w:val="22"/>
          <w:szCs w:val="22"/>
        </w:rPr>
        <w:t xml:space="preserve"> reported that transcription profiles of different organs and species are more similar at early stages (</w:t>
      </w:r>
      <w:r w:rsidR="00B11BE5" w:rsidRPr="007A1F8D">
        <w:rPr>
          <w:rFonts w:ascii="Times New Roman" w:hAnsi="Times New Roman" w:cs="Times New Roman"/>
          <w:bCs/>
          <w:i/>
          <w:iCs/>
          <w:sz w:val="22"/>
          <w:szCs w:val="22"/>
        </w:rPr>
        <w:t>i.e.</w:t>
      </w:r>
      <w:r w:rsidR="00B11BE5" w:rsidRPr="007A1F8D">
        <w:rPr>
          <w:rFonts w:ascii="Times New Roman" w:hAnsi="Times New Roman" w:cs="Times New Roman"/>
          <w:bCs/>
          <w:sz w:val="22"/>
          <w:szCs w:val="22"/>
        </w:rPr>
        <w:t>, early organogenesis), while the expression levels of newly generated species-specific genes increase at late stages (</w:t>
      </w:r>
      <w:r w:rsidR="00B11BE5" w:rsidRPr="007A1F8D">
        <w:rPr>
          <w:rFonts w:ascii="Times New Roman" w:hAnsi="Times New Roman" w:cs="Times New Roman"/>
          <w:bCs/>
          <w:i/>
          <w:iCs/>
          <w:sz w:val="22"/>
          <w:szCs w:val="22"/>
        </w:rPr>
        <w:t>i.e.</w:t>
      </w:r>
      <w:r w:rsidR="00B11BE5" w:rsidRPr="007A1F8D">
        <w:rPr>
          <w:rFonts w:ascii="Times New Roman" w:hAnsi="Times New Roman" w:cs="Times New Roman"/>
          <w:bCs/>
          <w:sz w:val="22"/>
          <w:szCs w:val="22"/>
        </w:rPr>
        <w:t>, adulthood)</w:t>
      </w:r>
      <w:r w:rsidR="00B11BE5" w:rsidRPr="007A1F8D">
        <w:rPr>
          <w:rFonts w:ascii="Times New Roman" w:hAnsi="Times New Roman" w:cs="Times New Roman" w:hint="eastAsia"/>
          <w:bCs/>
          <w:sz w:val="22"/>
          <w:szCs w:val="22"/>
        </w:rPr>
        <w:t>.</w:t>
      </w:r>
      <w:r w:rsidR="004228D6" w:rsidRPr="007A1F8D">
        <w:rPr>
          <w:rFonts w:ascii="Times New Roman" w:hAnsi="Times New Roman" w:cs="Times New Roman"/>
          <w:bCs/>
          <w:sz w:val="22"/>
          <w:szCs w:val="22"/>
        </w:rPr>
        <w:t xml:space="preserve"> </w:t>
      </w:r>
    </w:p>
    <w:p w14:paraId="1BEC5AE4" w14:textId="6086ECBA" w:rsidR="005432E8" w:rsidRPr="007A1F8D" w:rsidRDefault="00422B76" w:rsidP="00B11BE5">
      <w:pPr>
        <w:spacing w:line="360" w:lineRule="auto"/>
        <w:jc w:val="both"/>
        <w:rPr>
          <w:rFonts w:ascii="Times New Roman" w:hAnsi="Times New Roman" w:cs="Times New Roman"/>
          <w:bCs/>
          <w:sz w:val="22"/>
          <w:szCs w:val="22"/>
        </w:rPr>
      </w:pPr>
      <w:r w:rsidRPr="007A1F8D">
        <w:rPr>
          <w:noProof/>
        </w:rPr>
        <w:drawing>
          <wp:inline distT="0" distB="0" distL="0" distR="0" wp14:anchorId="67911B37" wp14:editId="5FE1CBDD">
            <wp:extent cx="5274310" cy="2187575"/>
            <wp:effectExtent l="19050" t="19050" r="21590" b="2222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74310" cy="2187575"/>
                    </a:xfrm>
                    <a:prstGeom prst="rect">
                      <a:avLst/>
                    </a:prstGeom>
                    <a:noFill/>
                    <a:ln>
                      <a:solidFill>
                        <a:schemeClr val="bg1">
                          <a:lumMod val="75000"/>
                        </a:schemeClr>
                      </a:solidFill>
                    </a:ln>
                  </pic:spPr>
                </pic:pic>
              </a:graphicData>
            </a:graphic>
          </wp:inline>
        </w:drawing>
      </w:r>
    </w:p>
    <w:p w14:paraId="174CD14C" w14:textId="38076080" w:rsidR="002212A2" w:rsidRPr="007A1F8D" w:rsidRDefault="002212A2">
      <w:r w:rsidRPr="007A1F8D">
        <w:br w:type="page"/>
      </w:r>
    </w:p>
    <w:p w14:paraId="006C88A4" w14:textId="650DCEB3" w:rsidR="002212A2" w:rsidRPr="007A1F8D" w:rsidRDefault="002212A2" w:rsidP="00C05766">
      <w:pPr>
        <w:jc w:val="both"/>
        <w:rPr>
          <w:rFonts w:ascii="Times New Roman" w:hAnsi="Times New Roman" w:cs="Times New Roman"/>
          <w:b/>
          <w:sz w:val="22"/>
          <w:szCs w:val="22"/>
        </w:rPr>
      </w:pPr>
      <w:r w:rsidRPr="007A1F8D">
        <w:rPr>
          <w:rFonts w:ascii="Times New Roman" w:hAnsi="Times New Roman" w:cs="Times New Roman"/>
          <w:b/>
          <w:sz w:val="22"/>
          <w:szCs w:val="22"/>
        </w:rPr>
        <w:lastRenderedPageBreak/>
        <w:t xml:space="preserve">Supplementary Figure </w:t>
      </w:r>
      <w:r w:rsidR="00A53884" w:rsidRPr="007A1F8D">
        <w:rPr>
          <w:rFonts w:ascii="Times New Roman" w:hAnsi="Times New Roman" w:cs="Times New Roman"/>
          <w:b/>
          <w:sz w:val="22"/>
          <w:szCs w:val="22"/>
        </w:rPr>
        <w:t>6</w:t>
      </w:r>
      <w:r w:rsidRPr="007A1F8D">
        <w:rPr>
          <w:rFonts w:ascii="Times New Roman" w:hAnsi="Times New Roman" w:cs="Times New Roman"/>
          <w:b/>
          <w:sz w:val="22"/>
          <w:szCs w:val="22"/>
        </w:rPr>
        <w:t xml:space="preserve">. BGW is applicable in </w:t>
      </w:r>
      <w:r w:rsidR="000E54EE" w:rsidRPr="007A1F8D">
        <w:rPr>
          <w:rFonts w:ascii="Times New Roman" w:hAnsi="Times New Roman" w:cs="Times New Roman"/>
          <w:b/>
          <w:sz w:val="22"/>
          <w:szCs w:val="22"/>
        </w:rPr>
        <w:t>tissues that are not covered by the training dataset.</w:t>
      </w:r>
    </w:p>
    <w:p w14:paraId="5DBFA2DC" w14:textId="5A22C79E" w:rsidR="00431AA2" w:rsidRPr="007A1F8D" w:rsidRDefault="00431AA2" w:rsidP="00C05766">
      <w:pPr>
        <w:jc w:val="both"/>
        <w:rPr>
          <w:rFonts w:ascii="Times New Roman" w:hAnsi="Times New Roman" w:cs="Times New Roman"/>
          <w:sz w:val="22"/>
          <w:szCs w:val="22"/>
        </w:rPr>
      </w:pPr>
      <w:r w:rsidRPr="007A1F8D">
        <w:rPr>
          <w:rFonts w:ascii="Times New Roman" w:hAnsi="Times New Roman" w:cs="Times New Roman"/>
          <w:sz w:val="22"/>
          <w:szCs w:val="22"/>
        </w:rPr>
        <w:t>We use the novel tissues (not covered by training dataset) in HCL to show that our BGW is able to identify fetal cell types from adult cell types, suggesting that BGW contributes to the developmental potential of the biological system/tissues not mentioned in the training dataset</w:t>
      </w:r>
      <w:r w:rsidR="00A35CB5" w:rsidRPr="007A1F8D">
        <w:rPr>
          <w:rFonts w:ascii="Times New Roman" w:hAnsi="Times New Roman" w:cs="Times New Roman"/>
          <w:sz w:val="22"/>
          <w:szCs w:val="22"/>
        </w:rPr>
        <w:t>.</w:t>
      </w:r>
    </w:p>
    <w:p w14:paraId="0E0DD097" w14:textId="0535EA5C" w:rsidR="0071191C" w:rsidRPr="007A1F8D" w:rsidRDefault="002212A2" w:rsidP="002E38F8">
      <w:pPr>
        <w:spacing w:line="360" w:lineRule="auto"/>
        <w:jc w:val="both"/>
      </w:pPr>
      <w:r w:rsidRPr="007A1F8D">
        <w:rPr>
          <w:noProof/>
        </w:rPr>
        <w:drawing>
          <wp:inline distT="0" distB="0" distL="0" distR="0" wp14:anchorId="6B7E9ED7" wp14:editId="1550F5CC">
            <wp:extent cx="3906564" cy="4653449"/>
            <wp:effectExtent l="19050" t="19050" r="17780" b="1397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909407" cy="4656835"/>
                    </a:xfrm>
                    <a:prstGeom prst="rect">
                      <a:avLst/>
                    </a:prstGeom>
                    <a:ln>
                      <a:solidFill>
                        <a:schemeClr val="bg1">
                          <a:lumMod val="75000"/>
                        </a:schemeClr>
                      </a:solidFill>
                    </a:ln>
                  </pic:spPr>
                </pic:pic>
              </a:graphicData>
            </a:graphic>
          </wp:inline>
        </w:drawing>
      </w:r>
    </w:p>
    <w:p w14:paraId="39562E73" w14:textId="34B86113" w:rsidR="00CC4B07" w:rsidRPr="007A1F8D" w:rsidRDefault="00CC4B07"/>
    <w:p w14:paraId="2070F570" w14:textId="77777777" w:rsidR="00306410" w:rsidRPr="007A1F8D" w:rsidRDefault="00306410"/>
    <w:p w14:paraId="0125296F" w14:textId="12F98F23" w:rsidR="00C87CD3" w:rsidRPr="007A1F8D" w:rsidRDefault="00891758" w:rsidP="00891758">
      <w:pPr>
        <w:spacing w:line="360" w:lineRule="auto"/>
        <w:jc w:val="both"/>
      </w:pPr>
      <w:bookmarkStart w:id="0" w:name="_Hlk104967777"/>
      <w:r w:rsidRPr="007A1F8D">
        <w:rPr>
          <w:rFonts w:ascii="Times New Roman" w:hAnsi="Times New Roman" w:cs="Times New Roman"/>
          <w:b/>
          <w:sz w:val="22"/>
          <w:szCs w:val="22"/>
        </w:rPr>
        <w:t xml:space="preserve">Supplementary Figure </w:t>
      </w:r>
      <w:r w:rsidR="00A53884" w:rsidRPr="007A1F8D">
        <w:rPr>
          <w:rFonts w:ascii="Times New Roman" w:hAnsi="Times New Roman" w:cs="Times New Roman"/>
          <w:b/>
          <w:sz w:val="22"/>
          <w:szCs w:val="22"/>
        </w:rPr>
        <w:t>7</w:t>
      </w:r>
      <w:bookmarkEnd w:id="0"/>
      <w:r w:rsidRPr="007A1F8D">
        <w:rPr>
          <w:rFonts w:ascii="Times New Roman" w:hAnsi="Times New Roman" w:cs="Times New Roman"/>
          <w:b/>
          <w:sz w:val="22"/>
          <w:szCs w:val="22"/>
        </w:rPr>
        <w:t>. The difference between BGW and predicted BGW (</w:t>
      </w:r>
      <w:proofErr w:type="spellStart"/>
      <w:r w:rsidRPr="007A1F8D">
        <w:rPr>
          <w:rFonts w:ascii="Times New Roman" w:hAnsi="Times New Roman" w:cs="Times New Roman"/>
          <w:b/>
          <w:sz w:val="22"/>
          <w:szCs w:val="22"/>
        </w:rPr>
        <w:t>pBGW</w:t>
      </w:r>
      <w:r w:rsidR="0055284C" w:rsidRPr="007A1F8D">
        <w:rPr>
          <w:rFonts w:ascii="Times New Roman" w:hAnsi="Times New Roman" w:cs="Times New Roman"/>
          <w:b/>
          <w:sz w:val="22"/>
          <w:szCs w:val="22"/>
        </w:rPr>
        <w:t>s</w:t>
      </w:r>
      <w:proofErr w:type="spellEnd"/>
      <w:r w:rsidRPr="007A1F8D">
        <w:rPr>
          <w:rFonts w:ascii="Times New Roman" w:hAnsi="Times New Roman" w:cs="Times New Roman"/>
          <w:b/>
          <w:sz w:val="22"/>
          <w:szCs w:val="22"/>
        </w:rPr>
        <w:t>).</w:t>
      </w:r>
    </w:p>
    <w:p w14:paraId="38E13ECE" w14:textId="3F779AE2" w:rsidR="00C87CD3" w:rsidRPr="007A1F8D" w:rsidRDefault="00A248EE" w:rsidP="00A248EE">
      <w:pPr>
        <w:jc w:val="both"/>
        <w:rPr>
          <w:rFonts w:ascii="Times New Roman" w:hAnsi="Times New Roman" w:cs="Times New Roman"/>
          <w:bCs/>
          <w:sz w:val="22"/>
          <w:szCs w:val="22"/>
        </w:rPr>
      </w:pPr>
      <w:r w:rsidRPr="007A1F8D">
        <w:rPr>
          <w:rFonts w:ascii="Times New Roman" w:hAnsi="Times New Roman" w:cs="Times New Roman"/>
          <w:bCs/>
          <w:sz w:val="22"/>
          <w:szCs w:val="22"/>
        </w:rPr>
        <w:t xml:space="preserve">We use a heart sample in HCL to demonstrate and compare the meanings of BGW and </w:t>
      </w:r>
      <w:proofErr w:type="spellStart"/>
      <w:r w:rsidRPr="007A1F8D">
        <w:rPr>
          <w:rFonts w:ascii="Times New Roman" w:hAnsi="Times New Roman" w:cs="Times New Roman"/>
          <w:bCs/>
          <w:sz w:val="22"/>
          <w:szCs w:val="22"/>
        </w:rPr>
        <w:t>pBGW</w:t>
      </w:r>
      <w:proofErr w:type="spellEnd"/>
      <w:r w:rsidRPr="007A1F8D">
        <w:rPr>
          <w:rFonts w:ascii="Times New Roman" w:hAnsi="Times New Roman" w:cs="Times New Roman"/>
          <w:bCs/>
          <w:sz w:val="22"/>
          <w:szCs w:val="22"/>
        </w:rPr>
        <w:t>. The expression of genes with BGW=1 (</w:t>
      </w:r>
      <w:proofErr w:type="spellStart"/>
      <w:r w:rsidRPr="007A1F8D">
        <w:rPr>
          <w:rFonts w:ascii="Times New Roman" w:hAnsi="Times New Roman" w:cs="Times New Roman"/>
          <w:bCs/>
          <w:sz w:val="22"/>
          <w:szCs w:val="22"/>
        </w:rPr>
        <w:t>pBGW</w:t>
      </w:r>
      <w:proofErr w:type="spellEnd"/>
      <w:r w:rsidRPr="007A1F8D">
        <w:rPr>
          <w:rFonts w:ascii="Times New Roman" w:hAnsi="Times New Roman" w:cs="Times New Roman"/>
          <w:bCs/>
          <w:sz w:val="22"/>
          <w:szCs w:val="22"/>
        </w:rPr>
        <w:t>=1) is higher than genes with BGW=0 (</w:t>
      </w:r>
      <w:proofErr w:type="spellStart"/>
      <w:r w:rsidRPr="007A1F8D">
        <w:rPr>
          <w:rFonts w:ascii="Times New Roman" w:hAnsi="Times New Roman" w:cs="Times New Roman"/>
          <w:bCs/>
          <w:sz w:val="22"/>
          <w:szCs w:val="22"/>
        </w:rPr>
        <w:t>pBGW</w:t>
      </w:r>
      <w:proofErr w:type="spellEnd"/>
      <w:r w:rsidRPr="007A1F8D">
        <w:rPr>
          <w:rFonts w:ascii="Times New Roman" w:hAnsi="Times New Roman" w:cs="Times New Roman"/>
          <w:bCs/>
          <w:sz w:val="22"/>
          <w:szCs w:val="22"/>
        </w:rPr>
        <w:t>=0) in the cells of fetal samples, while the expression of genes with BGW=0 (</w:t>
      </w:r>
      <w:proofErr w:type="spellStart"/>
      <w:r w:rsidRPr="007A1F8D">
        <w:rPr>
          <w:rFonts w:ascii="Times New Roman" w:hAnsi="Times New Roman" w:cs="Times New Roman"/>
          <w:bCs/>
          <w:sz w:val="22"/>
          <w:szCs w:val="22"/>
        </w:rPr>
        <w:t>pBGW</w:t>
      </w:r>
      <w:proofErr w:type="spellEnd"/>
      <w:r w:rsidRPr="007A1F8D">
        <w:rPr>
          <w:rFonts w:ascii="Times New Roman" w:hAnsi="Times New Roman" w:cs="Times New Roman"/>
          <w:bCs/>
          <w:sz w:val="22"/>
          <w:szCs w:val="22"/>
        </w:rPr>
        <w:t>=0) is higher than genes with BGW=1 (</w:t>
      </w:r>
      <w:proofErr w:type="spellStart"/>
      <w:r w:rsidRPr="007A1F8D">
        <w:rPr>
          <w:rFonts w:ascii="Times New Roman" w:hAnsi="Times New Roman" w:cs="Times New Roman"/>
          <w:bCs/>
          <w:sz w:val="22"/>
          <w:szCs w:val="22"/>
        </w:rPr>
        <w:t>pBGW</w:t>
      </w:r>
      <w:proofErr w:type="spellEnd"/>
      <w:r w:rsidRPr="007A1F8D">
        <w:rPr>
          <w:rFonts w:ascii="Times New Roman" w:hAnsi="Times New Roman" w:cs="Times New Roman"/>
          <w:bCs/>
          <w:sz w:val="22"/>
          <w:szCs w:val="22"/>
        </w:rPr>
        <w:t>=1) in the cells of adult samples, demonstrating that genes with positive BGW (</w:t>
      </w:r>
      <w:proofErr w:type="spellStart"/>
      <w:r w:rsidRPr="007A1F8D">
        <w:rPr>
          <w:rFonts w:ascii="Times New Roman" w:hAnsi="Times New Roman" w:cs="Times New Roman"/>
          <w:bCs/>
          <w:sz w:val="22"/>
          <w:szCs w:val="22"/>
        </w:rPr>
        <w:t>pBGW</w:t>
      </w:r>
      <w:proofErr w:type="spellEnd"/>
      <w:r w:rsidRPr="007A1F8D">
        <w:rPr>
          <w:rFonts w:ascii="Times New Roman" w:hAnsi="Times New Roman" w:cs="Times New Roman"/>
          <w:bCs/>
          <w:sz w:val="22"/>
          <w:szCs w:val="22"/>
        </w:rPr>
        <w:t>) are a group of genes that are activated in the early developmental stage (fetal), while genes with zero BGW (</w:t>
      </w:r>
      <w:proofErr w:type="spellStart"/>
      <w:r w:rsidRPr="007A1F8D">
        <w:rPr>
          <w:rFonts w:ascii="Times New Roman" w:hAnsi="Times New Roman" w:cs="Times New Roman"/>
          <w:bCs/>
          <w:sz w:val="22"/>
          <w:szCs w:val="22"/>
        </w:rPr>
        <w:t>pBGW</w:t>
      </w:r>
      <w:proofErr w:type="spellEnd"/>
      <w:r w:rsidRPr="007A1F8D">
        <w:rPr>
          <w:rFonts w:ascii="Times New Roman" w:hAnsi="Times New Roman" w:cs="Times New Roman"/>
          <w:bCs/>
          <w:sz w:val="22"/>
          <w:szCs w:val="22"/>
        </w:rPr>
        <w:t xml:space="preserve">) are a group of genes that are activated in the late developmental stage (adult). Furthermore, we have noticed that </w:t>
      </w:r>
      <w:proofErr w:type="spellStart"/>
      <w:r w:rsidRPr="007A1F8D">
        <w:rPr>
          <w:rFonts w:ascii="Times New Roman" w:hAnsi="Times New Roman" w:cs="Times New Roman"/>
          <w:bCs/>
          <w:sz w:val="22"/>
          <w:szCs w:val="22"/>
        </w:rPr>
        <w:t>pBGW</w:t>
      </w:r>
      <w:proofErr w:type="spellEnd"/>
      <w:r w:rsidRPr="007A1F8D">
        <w:rPr>
          <w:rFonts w:ascii="Times New Roman" w:hAnsi="Times New Roman" w:cs="Times New Roman"/>
          <w:bCs/>
          <w:sz w:val="22"/>
          <w:szCs w:val="22"/>
        </w:rPr>
        <w:t xml:space="preserve"> shows a clearer pattern than BGW, suggesting that the sample-specific information can help </w:t>
      </w:r>
      <w:proofErr w:type="spellStart"/>
      <w:r w:rsidRPr="007A1F8D">
        <w:rPr>
          <w:rFonts w:ascii="Times New Roman" w:hAnsi="Times New Roman" w:cs="Times New Roman"/>
          <w:bCs/>
          <w:sz w:val="22"/>
          <w:szCs w:val="22"/>
        </w:rPr>
        <w:t>pBGW</w:t>
      </w:r>
      <w:proofErr w:type="spellEnd"/>
      <w:r w:rsidRPr="007A1F8D">
        <w:rPr>
          <w:rFonts w:ascii="Times New Roman" w:hAnsi="Times New Roman" w:cs="Times New Roman"/>
          <w:bCs/>
          <w:sz w:val="22"/>
          <w:szCs w:val="22"/>
        </w:rPr>
        <w:t xml:space="preserve"> to identify more accurate gene groups.</w:t>
      </w:r>
      <w:r w:rsidR="000D10B4" w:rsidRPr="007A1F8D">
        <w:rPr>
          <w:rFonts w:ascii="Times New Roman" w:hAnsi="Times New Roman" w:cs="Times New Roman"/>
          <w:bCs/>
          <w:sz w:val="22"/>
          <w:szCs w:val="22"/>
        </w:rPr>
        <w:t xml:space="preserve"> To further compare the functional differences of </w:t>
      </w:r>
      <w:proofErr w:type="spellStart"/>
      <w:r w:rsidR="000D10B4" w:rsidRPr="007A1F8D">
        <w:rPr>
          <w:rFonts w:ascii="Times New Roman" w:hAnsi="Times New Roman" w:cs="Times New Roman"/>
          <w:bCs/>
          <w:sz w:val="22"/>
          <w:szCs w:val="22"/>
        </w:rPr>
        <w:t>pBGW</w:t>
      </w:r>
      <w:proofErr w:type="spellEnd"/>
      <w:r w:rsidR="000D10B4" w:rsidRPr="007A1F8D">
        <w:rPr>
          <w:rFonts w:ascii="Times New Roman" w:hAnsi="Times New Roman" w:cs="Times New Roman"/>
          <w:bCs/>
          <w:sz w:val="22"/>
          <w:szCs w:val="22"/>
        </w:rPr>
        <w:t xml:space="preserve"> and BGW, we use genes with “</w:t>
      </w:r>
      <w:proofErr w:type="spellStart"/>
      <w:r w:rsidR="000D10B4" w:rsidRPr="007A1F8D">
        <w:rPr>
          <w:rFonts w:ascii="Times New Roman" w:hAnsi="Times New Roman" w:cs="Times New Roman"/>
          <w:bCs/>
          <w:sz w:val="22"/>
          <w:szCs w:val="22"/>
        </w:rPr>
        <w:t>pBGW</w:t>
      </w:r>
      <w:proofErr w:type="spellEnd"/>
      <w:r w:rsidR="000D10B4" w:rsidRPr="007A1F8D">
        <w:rPr>
          <w:rFonts w:ascii="Times New Roman" w:hAnsi="Times New Roman" w:cs="Times New Roman"/>
          <w:bCs/>
          <w:sz w:val="22"/>
          <w:szCs w:val="22"/>
        </w:rPr>
        <w:t>=0 &amp; BGW=1” and genes with “</w:t>
      </w:r>
      <w:proofErr w:type="spellStart"/>
      <w:r w:rsidR="000D10B4" w:rsidRPr="007A1F8D">
        <w:rPr>
          <w:rFonts w:ascii="Times New Roman" w:hAnsi="Times New Roman" w:cs="Times New Roman"/>
          <w:bCs/>
          <w:sz w:val="22"/>
          <w:szCs w:val="22"/>
        </w:rPr>
        <w:t>pBGW</w:t>
      </w:r>
      <w:proofErr w:type="spellEnd"/>
      <w:r w:rsidR="000D10B4" w:rsidRPr="007A1F8D">
        <w:rPr>
          <w:rFonts w:ascii="Times New Roman" w:hAnsi="Times New Roman" w:cs="Times New Roman"/>
          <w:bCs/>
          <w:sz w:val="22"/>
          <w:szCs w:val="22"/>
        </w:rPr>
        <w:t xml:space="preserve">=1 &amp; BGW=0” to conduct </w:t>
      </w:r>
      <w:r w:rsidR="000D10B4" w:rsidRPr="007A1F8D">
        <w:rPr>
          <w:rFonts w:ascii="Times New Roman" w:hAnsi="Times New Roman" w:cs="Times New Roman"/>
          <w:bCs/>
          <w:sz w:val="22"/>
          <w:szCs w:val="22"/>
        </w:rPr>
        <w:lastRenderedPageBreak/>
        <w:t>gene set enrichment analysis (GO BP). We find that genes with “</w:t>
      </w:r>
      <w:proofErr w:type="spellStart"/>
      <w:r w:rsidR="000D10B4" w:rsidRPr="007A1F8D">
        <w:rPr>
          <w:rFonts w:ascii="Times New Roman" w:hAnsi="Times New Roman" w:cs="Times New Roman"/>
          <w:bCs/>
          <w:sz w:val="22"/>
          <w:szCs w:val="22"/>
        </w:rPr>
        <w:t>pBGW</w:t>
      </w:r>
      <w:proofErr w:type="spellEnd"/>
      <w:r w:rsidR="000D10B4" w:rsidRPr="007A1F8D">
        <w:rPr>
          <w:rFonts w:ascii="Times New Roman" w:hAnsi="Times New Roman" w:cs="Times New Roman"/>
          <w:bCs/>
          <w:sz w:val="22"/>
          <w:szCs w:val="22"/>
        </w:rPr>
        <w:t xml:space="preserve">=0 &amp; BGW=1” are enriched in a term named “epithelial cell differentiation”. </w:t>
      </w:r>
      <w:r w:rsidR="00CA2457" w:rsidRPr="007A1F8D">
        <w:rPr>
          <w:rFonts w:ascii="Times New Roman" w:hAnsi="Times New Roman" w:cs="Times New Roman"/>
          <w:bCs/>
          <w:sz w:val="22"/>
          <w:szCs w:val="22"/>
        </w:rPr>
        <w:t xml:space="preserve">There are seven genes that are involved in this pathway: </w:t>
      </w:r>
      <w:r w:rsidR="00CA2457" w:rsidRPr="007A1F8D">
        <w:rPr>
          <w:rFonts w:ascii="Times New Roman" w:hAnsi="Times New Roman" w:cs="Times New Roman"/>
          <w:bCs/>
          <w:i/>
          <w:iCs/>
          <w:sz w:val="22"/>
          <w:szCs w:val="22"/>
        </w:rPr>
        <w:t>APOLD1</w:t>
      </w:r>
      <w:r w:rsidR="00CA2457" w:rsidRPr="007A1F8D">
        <w:rPr>
          <w:rFonts w:ascii="Times New Roman" w:hAnsi="Times New Roman" w:cs="Times New Roman"/>
          <w:bCs/>
          <w:sz w:val="22"/>
          <w:szCs w:val="22"/>
        </w:rPr>
        <w:t xml:space="preserve">, </w:t>
      </w:r>
      <w:r w:rsidR="00CA2457" w:rsidRPr="007A1F8D">
        <w:rPr>
          <w:rFonts w:ascii="Times New Roman" w:hAnsi="Times New Roman" w:cs="Times New Roman"/>
          <w:bCs/>
          <w:i/>
          <w:iCs/>
          <w:sz w:val="22"/>
          <w:szCs w:val="22"/>
        </w:rPr>
        <w:t>HES1</w:t>
      </w:r>
      <w:r w:rsidR="00CA2457" w:rsidRPr="007A1F8D">
        <w:rPr>
          <w:rFonts w:ascii="Times New Roman" w:hAnsi="Times New Roman" w:cs="Times New Roman"/>
          <w:bCs/>
          <w:sz w:val="22"/>
          <w:szCs w:val="22"/>
        </w:rPr>
        <w:t xml:space="preserve">, </w:t>
      </w:r>
      <w:r w:rsidR="00CA2457" w:rsidRPr="007A1F8D">
        <w:rPr>
          <w:rFonts w:ascii="Times New Roman" w:hAnsi="Times New Roman" w:cs="Times New Roman"/>
          <w:bCs/>
          <w:i/>
          <w:iCs/>
          <w:sz w:val="22"/>
          <w:szCs w:val="22"/>
        </w:rPr>
        <w:t>ICAM1</w:t>
      </w:r>
      <w:r w:rsidR="00CA2457" w:rsidRPr="007A1F8D">
        <w:rPr>
          <w:rFonts w:ascii="Times New Roman" w:hAnsi="Times New Roman" w:cs="Times New Roman"/>
          <w:bCs/>
          <w:sz w:val="22"/>
          <w:szCs w:val="22"/>
        </w:rPr>
        <w:t xml:space="preserve">, </w:t>
      </w:r>
      <w:r w:rsidR="00CA2457" w:rsidRPr="007A1F8D">
        <w:rPr>
          <w:rFonts w:ascii="Times New Roman" w:hAnsi="Times New Roman" w:cs="Times New Roman"/>
          <w:bCs/>
          <w:i/>
          <w:iCs/>
          <w:sz w:val="22"/>
          <w:szCs w:val="22"/>
        </w:rPr>
        <w:t>KLF2</w:t>
      </w:r>
      <w:r w:rsidR="00CA2457" w:rsidRPr="007A1F8D">
        <w:rPr>
          <w:rFonts w:ascii="Times New Roman" w:hAnsi="Times New Roman" w:cs="Times New Roman"/>
          <w:bCs/>
          <w:sz w:val="22"/>
          <w:szCs w:val="22"/>
        </w:rPr>
        <w:t xml:space="preserve">, </w:t>
      </w:r>
      <w:r w:rsidR="00CA2457" w:rsidRPr="007A1F8D">
        <w:rPr>
          <w:rFonts w:ascii="Times New Roman" w:hAnsi="Times New Roman" w:cs="Times New Roman"/>
          <w:bCs/>
          <w:i/>
          <w:iCs/>
          <w:sz w:val="22"/>
          <w:szCs w:val="22"/>
        </w:rPr>
        <w:t>TAGLN</w:t>
      </w:r>
      <w:r w:rsidR="00CA2457" w:rsidRPr="007A1F8D">
        <w:rPr>
          <w:rFonts w:ascii="Times New Roman" w:hAnsi="Times New Roman" w:cs="Times New Roman"/>
          <w:bCs/>
          <w:sz w:val="22"/>
          <w:szCs w:val="22"/>
        </w:rPr>
        <w:t xml:space="preserve">, </w:t>
      </w:r>
      <w:r w:rsidR="00CA2457" w:rsidRPr="007A1F8D">
        <w:rPr>
          <w:rFonts w:ascii="Times New Roman" w:hAnsi="Times New Roman" w:cs="Times New Roman"/>
          <w:bCs/>
          <w:i/>
          <w:iCs/>
          <w:sz w:val="22"/>
          <w:szCs w:val="22"/>
        </w:rPr>
        <w:t>TXNIP</w:t>
      </w:r>
      <w:r w:rsidR="00CA2457" w:rsidRPr="007A1F8D">
        <w:rPr>
          <w:rFonts w:ascii="Times New Roman" w:hAnsi="Times New Roman" w:cs="Times New Roman"/>
          <w:bCs/>
          <w:sz w:val="22"/>
          <w:szCs w:val="22"/>
        </w:rPr>
        <w:t xml:space="preserve">, and </w:t>
      </w:r>
      <w:r w:rsidR="00CA2457" w:rsidRPr="007A1F8D">
        <w:rPr>
          <w:rFonts w:ascii="Times New Roman" w:hAnsi="Times New Roman" w:cs="Times New Roman"/>
          <w:bCs/>
          <w:i/>
          <w:iCs/>
          <w:sz w:val="22"/>
          <w:szCs w:val="22"/>
        </w:rPr>
        <w:t>ZFP36</w:t>
      </w:r>
      <w:r w:rsidR="00CA2457" w:rsidRPr="007A1F8D">
        <w:rPr>
          <w:rFonts w:ascii="Times New Roman" w:hAnsi="Times New Roman" w:cs="Times New Roman"/>
          <w:bCs/>
          <w:sz w:val="22"/>
          <w:szCs w:val="22"/>
        </w:rPr>
        <w:t xml:space="preserve">. In </w:t>
      </w:r>
      <w:r w:rsidR="00E46DE2" w:rsidRPr="007A1F8D">
        <w:rPr>
          <w:rFonts w:ascii="Times New Roman" w:hAnsi="Times New Roman" w:cs="Times New Roman"/>
          <w:bCs/>
          <w:sz w:val="22"/>
          <w:szCs w:val="22"/>
        </w:rPr>
        <w:t>this figure</w:t>
      </w:r>
      <w:r w:rsidR="00CA2457" w:rsidRPr="007A1F8D">
        <w:rPr>
          <w:rFonts w:ascii="Times New Roman" w:hAnsi="Times New Roman" w:cs="Times New Roman"/>
          <w:bCs/>
          <w:sz w:val="22"/>
          <w:szCs w:val="22"/>
        </w:rPr>
        <w:t>, we have shown that all of those seven genes are highly expressed in adult heart cells</w:t>
      </w:r>
      <w:r w:rsidR="00C41EEF" w:rsidRPr="007A1F8D">
        <w:rPr>
          <w:rFonts w:ascii="Times New Roman" w:hAnsi="Times New Roman" w:cs="Times New Roman"/>
          <w:bCs/>
          <w:sz w:val="22"/>
          <w:szCs w:val="22"/>
        </w:rPr>
        <w:t xml:space="preserve"> </w:t>
      </w:r>
      <w:r w:rsidR="00CA2457" w:rsidRPr="007A1F8D">
        <w:rPr>
          <w:rFonts w:ascii="Times New Roman" w:hAnsi="Times New Roman" w:cs="Times New Roman"/>
          <w:bCs/>
          <w:sz w:val="22"/>
          <w:szCs w:val="22"/>
        </w:rPr>
        <w:t xml:space="preserve">but lowly expressed in fetal heart cells, </w:t>
      </w:r>
      <w:r w:rsidR="00753C4A" w:rsidRPr="007A1F8D">
        <w:rPr>
          <w:rFonts w:ascii="Times New Roman" w:hAnsi="Times New Roman" w:cs="Times New Roman"/>
          <w:bCs/>
          <w:sz w:val="22"/>
          <w:szCs w:val="22"/>
        </w:rPr>
        <w:t>suggesting</w:t>
      </w:r>
      <w:r w:rsidR="00CA2457" w:rsidRPr="007A1F8D">
        <w:rPr>
          <w:rFonts w:ascii="Times New Roman" w:hAnsi="Times New Roman" w:cs="Times New Roman"/>
          <w:bCs/>
          <w:sz w:val="22"/>
          <w:szCs w:val="22"/>
        </w:rPr>
        <w:t xml:space="preserve"> that </w:t>
      </w:r>
      <w:proofErr w:type="spellStart"/>
      <w:r w:rsidR="00CA2457" w:rsidRPr="007A1F8D">
        <w:rPr>
          <w:rFonts w:ascii="Times New Roman" w:hAnsi="Times New Roman" w:cs="Times New Roman"/>
          <w:bCs/>
          <w:sz w:val="22"/>
          <w:szCs w:val="22"/>
        </w:rPr>
        <w:t>pBGW</w:t>
      </w:r>
      <w:proofErr w:type="spellEnd"/>
      <w:r w:rsidR="00CA2457" w:rsidRPr="007A1F8D">
        <w:rPr>
          <w:rFonts w:ascii="Times New Roman" w:hAnsi="Times New Roman" w:cs="Times New Roman"/>
          <w:bCs/>
          <w:sz w:val="22"/>
          <w:szCs w:val="22"/>
        </w:rPr>
        <w:t xml:space="preserve"> can be more suitable for accurately inferring the DP in this sample.</w:t>
      </w:r>
    </w:p>
    <w:p w14:paraId="2D69CF73" w14:textId="2329BF03" w:rsidR="00C87CD3" w:rsidRPr="007A1F8D" w:rsidRDefault="00932A6B">
      <w:pPr>
        <w:rPr>
          <w:rFonts w:ascii="Times New Roman" w:hAnsi="Times New Roman" w:cs="Times New Roman"/>
          <w:b/>
          <w:sz w:val="22"/>
          <w:szCs w:val="22"/>
        </w:rPr>
      </w:pPr>
      <w:r w:rsidRPr="007A1F8D">
        <w:rPr>
          <w:noProof/>
        </w:rPr>
        <w:drawing>
          <wp:inline distT="0" distB="0" distL="0" distR="0" wp14:anchorId="13918FDD" wp14:editId="52C79D17">
            <wp:extent cx="4503438" cy="7105955"/>
            <wp:effectExtent l="19050" t="19050" r="11430" b="1905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513551" cy="7121912"/>
                    </a:xfrm>
                    <a:prstGeom prst="rect">
                      <a:avLst/>
                    </a:prstGeom>
                    <a:ln>
                      <a:solidFill>
                        <a:schemeClr val="bg1">
                          <a:lumMod val="75000"/>
                        </a:schemeClr>
                      </a:solidFill>
                    </a:ln>
                  </pic:spPr>
                </pic:pic>
              </a:graphicData>
            </a:graphic>
          </wp:inline>
        </w:drawing>
      </w:r>
    </w:p>
    <w:p w14:paraId="1D205B01" w14:textId="343341A3" w:rsidR="00C87CD3" w:rsidRPr="007A1F8D" w:rsidRDefault="00C87CD3">
      <w:pPr>
        <w:rPr>
          <w:rFonts w:ascii="Times New Roman" w:hAnsi="Times New Roman" w:cs="Times New Roman"/>
          <w:b/>
          <w:sz w:val="22"/>
          <w:szCs w:val="22"/>
        </w:rPr>
      </w:pPr>
      <w:r w:rsidRPr="007A1F8D">
        <w:rPr>
          <w:rFonts w:ascii="Times New Roman" w:hAnsi="Times New Roman" w:cs="Times New Roman"/>
          <w:b/>
          <w:sz w:val="22"/>
          <w:szCs w:val="22"/>
        </w:rPr>
        <w:br w:type="page"/>
      </w:r>
    </w:p>
    <w:p w14:paraId="3D34B8B3" w14:textId="05642D8D" w:rsidR="00254864" w:rsidRPr="007A1F8D" w:rsidRDefault="00254864" w:rsidP="00C05766">
      <w:r w:rsidRPr="007A1F8D">
        <w:rPr>
          <w:rFonts w:ascii="Times New Roman" w:hAnsi="Times New Roman" w:cs="Times New Roman"/>
          <w:b/>
          <w:sz w:val="22"/>
          <w:szCs w:val="22"/>
        </w:rPr>
        <w:lastRenderedPageBreak/>
        <w:t xml:space="preserve">Supplementary Figure </w:t>
      </w:r>
      <w:r w:rsidR="001C33CD" w:rsidRPr="007A1F8D">
        <w:rPr>
          <w:rFonts w:ascii="Times New Roman" w:hAnsi="Times New Roman" w:cs="Times New Roman"/>
          <w:b/>
          <w:sz w:val="22"/>
          <w:szCs w:val="22"/>
        </w:rPr>
        <w:t>8</w:t>
      </w:r>
      <w:r w:rsidRPr="007A1F8D">
        <w:rPr>
          <w:rFonts w:ascii="Times New Roman" w:hAnsi="Times New Roman" w:cs="Times New Roman"/>
          <w:b/>
          <w:sz w:val="22"/>
          <w:szCs w:val="22"/>
        </w:rPr>
        <w:t xml:space="preserve">. The comparison of GW, BGW, </w:t>
      </w:r>
      <w:proofErr w:type="spellStart"/>
      <w:r w:rsidRPr="007A1F8D">
        <w:rPr>
          <w:rFonts w:ascii="Times New Roman" w:hAnsi="Times New Roman" w:cs="Times New Roman"/>
          <w:b/>
          <w:sz w:val="22"/>
          <w:szCs w:val="22"/>
        </w:rPr>
        <w:t>pBGW</w:t>
      </w:r>
      <w:proofErr w:type="spellEnd"/>
      <w:r w:rsidRPr="007A1F8D">
        <w:rPr>
          <w:rFonts w:ascii="Times New Roman" w:hAnsi="Times New Roman" w:cs="Times New Roman"/>
          <w:b/>
          <w:sz w:val="22"/>
          <w:szCs w:val="22"/>
        </w:rPr>
        <w:t>, and SSGW using different numbers of PCs</w:t>
      </w:r>
    </w:p>
    <w:p w14:paraId="2A9E71B0" w14:textId="2E56FCFE" w:rsidR="00254864" w:rsidRPr="007A1F8D" w:rsidRDefault="00C505B3" w:rsidP="00C05766">
      <w:pPr>
        <w:rPr>
          <w:rFonts w:ascii="Times New Roman" w:hAnsi="Times New Roman" w:cs="Times New Roman"/>
          <w:bCs/>
          <w:sz w:val="22"/>
          <w:szCs w:val="22"/>
        </w:rPr>
      </w:pPr>
      <w:r w:rsidRPr="007A1F8D">
        <w:rPr>
          <w:rFonts w:ascii="Times New Roman" w:hAnsi="Times New Roman" w:cs="Times New Roman"/>
          <w:bCs/>
          <w:sz w:val="22"/>
          <w:szCs w:val="22"/>
        </w:rPr>
        <w:t>“</w:t>
      </w:r>
      <w:proofErr w:type="spellStart"/>
      <w:r w:rsidRPr="007A1F8D">
        <w:rPr>
          <w:rFonts w:ascii="Times New Roman" w:hAnsi="Times New Roman" w:cs="Times New Roman"/>
          <w:bCs/>
          <w:sz w:val="22"/>
          <w:szCs w:val="22"/>
        </w:rPr>
        <w:t>nPCs</w:t>
      </w:r>
      <w:proofErr w:type="spellEnd"/>
      <w:r w:rsidRPr="007A1F8D">
        <w:rPr>
          <w:rFonts w:ascii="Times New Roman" w:hAnsi="Times New Roman" w:cs="Times New Roman"/>
          <w:bCs/>
          <w:sz w:val="22"/>
          <w:szCs w:val="22"/>
        </w:rPr>
        <w:t>” stan</w:t>
      </w:r>
      <w:r w:rsidR="00804E7F" w:rsidRPr="007A1F8D">
        <w:rPr>
          <w:rFonts w:ascii="Times New Roman" w:hAnsi="Times New Roman" w:cs="Times New Roman"/>
          <w:bCs/>
          <w:sz w:val="22"/>
          <w:szCs w:val="22"/>
        </w:rPr>
        <w:t>d</w:t>
      </w:r>
      <w:r w:rsidRPr="007A1F8D">
        <w:rPr>
          <w:rFonts w:ascii="Times New Roman" w:hAnsi="Times New Roman" w:cs="Times New Roman"/>
          <w:bCs/>
          <w:sz w:val="22"/>
          <w:szCs w:val="22"/>
        </w:rPr>
        <w:t>s for the number of used PCs</w:t>
      </w:r>
      <w:r w:rsidR="00254864" w:rsidRPr="007A1F8D">
        <w:rPr>
          <w:rFonts w:ascii="Times New Roman" w:hAnsi="Times New Roman" w:cs="Times New Roman"/>
          <w:bCs/>
          <w:sz w:val="22"/>
          <w:szCs w:val="22"/>
        </w:rPr>
        <w:t>.</w:t>
      </w:r>
      <w:r w:rsidR="0039592A" w:rsidRPr="007A1F8D">
        <w:rPr>
          <w:rFonts w:ascii="Times New Roman" w:hAnsi="Times New Roman" w:cs="Times New Roman"/>
          <w:bCs/>
          <w:sz w:val="22"/>
          <w:szCs w:val="22"/>
        </w:rPr>
        <w:t xml:space="preserve"> This </w:t>
      </w:r>
      <w:r w:rsidR="007249F0" w:rsidRPr="007A1F8D">
        <w:rPr>
          <w:rFonts w:ascii="Times New Roman" w:hAnsi="Times New Roman" w:cs="Times New Roman"/>
          <w:bCs/>
          <w:sz w:val="22"/>
          <w:szCs w:val="22"/>
        </w:rPr>
        <w:t xml:space="preserve">supplementary </w:t>
      </w:r>
      <w:r w:rsidR="0039592A" w:rsidRPr="007A1F8D">
        <w:rPr>
          <w:rFonts w:ascii="Times New Roman" w:hAnsi="Times New Roman" w:cs="Times New Roman"/>
          <w:bCs/>
          <w:sz w:val="22"/>
          <w:szCs w:val="22"/>
        </w:rPr>
        <w:t xml:space="preserve">figure is related to </w:t>
      </w:r>
      <w:r w:rsidR="007249F0" w:rsidRPr="007A1F8D">
        <w:rPr>
          <w:rFonts w:ascii="Times New Roman" w:hAnsi="Times New Roman" w:cs="Times New Roman"/>
          <w:b/>
          <w:sz w:val="22"/>
          <w:szCs w:val="22"/>
        </w:rPr>
        <w:t>Figure 2D</w:t>
      </w:r>
    </w:p>
    <w:p w14:paraId="52CA15EF" w14:textId="287CEF48" w:rsidR="00FC61FA" w:rsidRPr="007A1F8D" w:rsidRDefault="00967080" w:rsidP="002E38F8">
      <w:pPr>
        <w:spacing w:line="360" w:lineRule="auto"/>
      </w:pPr>
      <w:r w:rsidRPr="007A1F8D">
        <w:rPr>
          <w:noProof/>
        </w:rPr>
        <w:drawing>
          <wp:inline distT="0" distB="0" distL="0" distR="0" wp14:anchorId="360229AC" wp14:editId="691BC6E6">
            <wp:extent cx="5274310" cy="2923540"/>
            <wp:effectExtent l="19050" t="19050" r="21590" b="1016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74310" cy="2923540"/>
                    </a:xfrm>
                    <a:prstGeom prst="rect">
                      <a:avLst/>
                    </a:prstGeom>
                    <a:noFill/>
                    <a:ln>
                      <a:solidFill>
                        <a:schemeClr val="bg1">
                          <a:lumMod val="75000"/>
                        </a:schemeClr>
                      </a:solidFill>
                    </a:ln>
                  </pic:spPr>
                </pic:pic>
              </a:graphicData>
            </a:graphic>
          </wp:inline>
        </w:drawing>
      </w:r>
    </w:p>
    <w:p w14:paraId="42483CA3" w14:textId="207D6996" w:rsidR="00F73D12" w:rsidRPr="007A1F8D" w:rsidRDefault="00F73D12">
      <w:r w:rsidRPr="007A1F8D">
        <w:br w:type="page"/>
      </w:r>
    </w:p>
    <w:p w14:paraId="5E012C45" w14:textId="4547821C" w:rsidR="00A23D87" w:rsidRPr="007A1F8D" w:rsidRDefault="00A23D87" w:rsidP="002354F7">
      <w:pPr>
        <w:rPr>
          <w:rFonts w:ascii="Times New Roman" w:hAnsi="Times New Roman" w:cs="Times New Roman"/>
          <w:b/>
          <w:sz w:val="22"/>
          <w:szCs w:val="22"/>
        </w:rPr>
      </w:pPr>
      <w:r w:rsidRPr="007A1F8D">
        <w:rPr>
          <w:rFonts w:ascii="Times New Roman" w:hAnsi="Times New Roman" w:cs="Times New Roman"/>
          <w:b/>
          <w:sz w:val="22"/>
          <w:szCs w:val="22"/>
        </w:rPr>
        <w:lastRenderedPageBreak/>
        <w:t>Supplementary Figure</w:t>
      </w:r>
      <w:r w:rsidR="0085495C" w:rsidRPr="007A1F8D">
        <w:rPr>
          <w:rFonts w:ascii="Times New Roman" w:hAnsi="Times New Roman" w:cs="Times New Roman"/>
          <w:b/>
          <w:sz w:val="22"/>
          <w:szCs w:val="22"/>
        </w:rPr>
        <w:t xml:space="preserve"> 9</w:t>
      </w:r>
      <w:r w:rsidRPr="007A1F8D">
        <w:rPr>
          <w:rFonts w:ascii="Times New Roman" w:hAnsi="Times New Roman" w:cs="Times New Roman"/>
          <w:b/>
          <w:sz w:val="22"/>
          <w:szCs w:val="22"/>
        </w:rPr>
        <w:t xml:space="preserve">. </w:t>
      </w:r>
      <w:r w:rsidR="00E54F1B" w:rsidRPr="007A1F8D">
        <w:rPr>
          <w:rFonts w:ascii="Times New Roman" w:hAnsi="Times New Roman" w:cs="Times New Roman"/>
          <w:b/>
          <w:sz w:val="22"/>
          <w:szCs w:val="22"/>
        </w:rPr>
        <w:t>Parameter tuning</w:t>
      </w:r>
      <w:r w:rsidR="00D33342" w:rsidRPr="007A1F8D">
        <w:rPr>
          <w:rFonts w:ascii="Times New Roman" w:hAnsi="Times New Roman" w:cs="Times New Roman"/>
          <w:b/>
          <w:sz w:val="22"/>
          <w:szCs w:val="22"/>
        </w:rPr>
        <w:t xml:space="preserve"> </w:t>
      </w:r>
      <w:r w:rsidR="00A1398D" w:rsidRPr="007A1F8D">
        <w:rPr>
          <w:rFonts w:ascii="Times New Roman" w:hAnsi="Times New Roman" w:cs="Times New Roman"/>
          <w:b/>
          <w:sz w:val="22"/>
          <w:szCs w:val="22"/>
        </w:rPr>
        <w:t>of</w:t>
      </w:r>
      <w:r w:rsidR="00D33342" w:rsidRPr="007A1F8D">
        <w:rPr>
          <w:rFonts w:ascii="Times New Roman" w:hAnsi="Times New Roman" w:cs="Times New Roman"/>
          <w:b/>
          <w:sz w:val="22"/>
          <w:szCs w:val="22"/>
        </w:rPr>
        <w:t xml:space="preserve"> CCAT and </w:t>
      </w:r>
      <w:proofErr w:type="spellStart"/>
      <w:r w:rsidR="00D33342" w:rsidRPr="007A1F8D">
        <w:rPr>
          <w:rFonts w:ascii="Times New Roman" w:hAnsi="Times New Roman" w:cs="Times New Roman"/>
          <w:b/>
          <w:sz w:val="22"/>
          <w:szCs w:val="22"/>
        </w:rPr>
        <w:t>CytoTRACE</w:t>
      </w:r>
      <w:proofErr w:type="spellEnd"/>
    </w:p>
    <w:p w14:paraId="5C2116F5" w14:textId="310521BE" w:rsidR="00F66525" w:rsidRPr="007A1F8D" w:rsidRDefault="005E7087" w:rsidP="002354F7">
      <w:pPr>
        <w:jc w:val="both"/>
        <w:rPr>
          <w:rFonts w:ascii="Times New Roman" w:hAnsi="Times New Roman" w:cs="Times New Roman"/>
          <w:bCs/>
          <w:sz w:val="22"/>
          <w:szCs w:val="22"/>
        </w:rPr>
      </w:pPr>
      <w:bookmarkStart w:id="1" w:name="_Hlk104972012"/>
      <w:r w:rsidRPr="007A1F8D">
        <w:rPr>
          <w:rFonts w:ascii="Times New Roman" w:hAnsi="Times New Roman" w:cs="Times New Roman"/>
          <w:bCs/>
          <w:sz w:val="22"/>
          <w:szCs w:val="22"/>
        </w:rPr>
        <w:t>CCAT has one parameter: the gene network</w:t>
      </w:r>
      <w:r w:rsidR="00730058" w:rsidRPr="007A1F8D">
        <w:rPr>
          <w:rFonts w:ascii="Times New Roman" w:hAnsi="Times New Roman" w:cs="Times New Roman"/>
          <w:bCs/>
          <w:sz w:val="22"/>
          <w:szCs w:val="22"/>
        </w:rPr>
        <w:t>. W</w:t>
      </w:r>
      <w:r w:rsidRPr="007A1F8D">
        <w:rPr>
          <w:rFonts w:ascii="Times New Roman" w:hAnsi="Times New Roman" w:cs="Times New Roman"/>
          <w:bCs/>
          <w:sz w:val="22"/>
          <w:szCs w:val="22"/>
        </w:rPr>
        <w:t xml:space="preserve">e </w:t>
      </w:r>
      <w:r w:rsidR="00730058" w:rsidRPr="007A1F8D">
        <w:rPr>
          <w:rFonts w:ascii="Times New Roman" w:hAnsi="Times New Roman" w:cs="Times New Roman"/>
          <w:bCs/>
          <w:sz w:val="22"/>
          <w:szCs w:val="22"/>
        </w:rPr>
        <w:t>use</w:t>
      </w:r>
      <w:r w:rsidRPr="007A1F8D">
        <w:rPr>
          <w:rFonts w:ascii="Times New Roman" w:hAnsi="Times New Roman" w:cs="Times New Roman"/>
          <w:bCs/>
          <w:sz w:val="22"/>
          <w:szCs w:val="22"/>
        </w:rPr>
        <w:t xml:space="preserve"> two different networks</w:t>
      </w:r>
      <w:r w:rsidR="008B3136" w:rsidRPr="007A1F8D">
        <w:rPr>
          <w:rFonts w:ascii="Times New Roman" w:hAnsi="Times New Roman" w:cs="Times New Roman"/>
          <w:bCs/>
          <w:sz w:val="22"/>
          <w:szCs w:val="22"/>
        </w:rPr>
        <w:t xml:space="preserve"> (“net17Jan16.m” and “net13Jun12.m”)</w:t>
      </w:r>
      <w:r w:rsidRPr="007A1F8D">
        <w:rPr>
          <w:rFonts w:ascii="Times New Roman" w:hAnsi="Times New Roman" w:cs="Times New Roman"/>
          <w:bCs/>
          <w:sz w:val="22"/>
          <w:szCs w:val="22"/>
        </w:rPr>
        <w:t xml:space="preserve"> provided by the author of CCAT to test the performance</w:t>
      </w:r>
      <w:r w:rsidR="008B3136" w:rsidRPr="007A1F8D">
        <w:rPr>
          <w:rFonts w:ascii="Times New Roman" w:hAnsi="Times New Roman" w:cs="Times New Roman"/>
          <w:bCs/>
          <w:sz w:val="22"/>
          <w:szCs w:val="22"/>
        </w:rPr>
        <w:t xml:space="preserve"> of CCAT</w:t>
      </w:r>
      <w:r w:rsidR="00B90666" w:rsidRPr="007A1F8D">
        <w:rPr>
          <w:rFonts w:ascii="Times New Roman" w:hAnsi="Times New Roman" w:cs="Times New Roman"/>
          <w:bCs/>
          <w:sz w:val="22"/>
          <w:szCs w:val="22"/>
        </w:rPr>
        <w:t xml:space="preserve">. </w:t>
      </w:r>
      <w:r w:rsidRPr="007A1F8D">
        <w:rPr>
          <w:rFonts w:ascii="Times New Roman" w:hAnsi="Times New Roman" w:cs="Times New Roman"/>
          <w:bCs/>
          <w:sz w:val="22"/>
          <w:szCs w:val="22"/>
        </w:rPr>
        <w:t xml:space="preserve"> </w:t>
      </w:r>
      <w:proofErr w:type="spellStart"/>
      <w:r w:rsidR="00B90666" w:rsidRPr="007A1F8D">
        <w:rPr>
          <w:rFonts w:ascii="Times New Roman" w:hAnsi="Times New Roman" w:cs="Times New Roman"/>
          <w:bCs/>
          <w:sz w:val="22"/>
          <w:szCs w:val="22"/>
        </w:rPr>
        <w:t>CytoTRACE</w:t>
      </w:r>
      <w:proofErr w:type="spellEnd"/>
      <w:r w:rsidR="00B90666" w:rsidRPr="007A1F8D">
        <w:rPr>
          <w:rFonts w:ascii="Times New Roman" w:hAnsi="Times New Roman" w:cs="Times New Roman"/>
          <w:bCs/>
          <w:sz w:val="22"/>
          <w:szCs w:val="22"/>
        </w:rPr>
        <w:t xml:space="preserve"> </w:t>
      </w:r>
      <w:r w:rsidR="00EC734D" w:rsidRPr="007A1F8D">
        <w:rPr>
          <w:rFonts w:ascii="Times New Roman" w:hAnsi="Times New Roman" w:cs="Times New Roman"/>
          <w:bCs/>
          <w:sz w:val="22"/>
          <w:szCs w:val="22"/>
        </w:rPr>
        <w:t xml:space="preserve">has </w:t>
      </w:r>
      <w:r w:rsidR="00B90666" w:rsidRPr="007A1F8D">
        <w:rPr>
          <w:rFonts w:ascii="Times New Roman" w:hAnsi="Times New Roman" w:cs="Times New Roman"/>
          <w:bCs/>
          <w:sz w:val="22"/>
          <w:szCs w:val="22"/>
        </w:rPr>
        <w:t>one parameter: the down-sampling size. We use “1k”, “2k”, “3k”, and “</w:t>
      </w:r>
      <w:proofErr w:type="spellStart"/>
      <w:r w:rsidR="00B90666" w:rsidRPr="007A1F8D">
        <w:rPr>
          <w:rFonts w:ascii="Times New Roman" w:hAnsi="Times New Roman" w:cs="Times New Roman"/>
          <w:bCs/>
          <w:sz w:val="22"/>
          <w:szCs w:val="22"/>
        </w:rPr>
        <w:t>noFast</w:t>
      </w:r>
      <w:proofErr w:type="spellEnd"/>
      <w:r w:rsidR="00B90666" w:rsidRPr="007A1F8D">
        <w:rPr>
          <w:rFonts w:ascii="Times New Roman" w:hAnsi="Times New Roman" w:cs="Times New Roman"/>
          <w:bCs/>
          <w:sz w:val="22"/>
          <w:szCs w:val="22"/>
        </w:rPr>
        <w:t xml:space="preserve"> (no down-sampling)” to test the performance of </w:t>
      </w:r>
      <w:proofErr w:type="spellStart"/>
      <w:r w:rsidR="00B90666" w:rsidRPr="007A1F8D">
        <w:rPr>
          <w:rFonts w:ascii="Times New Roman" w:hAnsi="Times New Roman" w:cs="Times New Roman"/>
          <w:bCs/>
          <w:sz w:val="22"/>
          <w:szCs w:val="22"/>
        </w:rPr>
        <w:t>CytoTRACE</w:t>
      </w:r>
      <w:proofErr w:type="spellEnd"/>
      <w:r w:rsidR="00B90666" w:rsidRPr="007A1F8D">
        <w:rPr>
          <w:rFonts w:ascii="Times New Roman" w:hAnsi="Times New Roman" w:cs="Times New Roman"/>
          <w:bCs/>
          <w:sz w:val="22"/>
          <w:szCs w:val="22"/>
        </w:rPr>
        <w:t>.</w:t>
      </w:r>
      <w:bookmarkEnd w:id="1"/>
      <w:r w:rsidR="0003608E" w:rsidRPr="007A1F8D">
        <w:rPr>
          <w:rFonts w:ascii="Times New Roman" w:hAnsi="Times New Roman" w:cs="Times New Roman"/>
          <w:bCs/>
          <w:sz w:val="22"/>
          <w:szCs w:val="22"/>
        </w:rPr>
        <w:t xml:space="preserve"> </w:t>
      </w:r>
      <w:r w:rsidR="0003608E" w:rsidRPr="007A1F8D">
        <w:rPr>
          <w:rFonts w:ascii="Times New Roman" w:hAnsi="Times New Roman" w:cs="Times New Roman" w:hint="eastAsia"/>
          <w:bCs/>
          <w:sz w:val="22"/>
          <w:szCs w:val="22"/>
        </w:rPr>
        <w:t>“</w:t>
      </w:r>
      <w:r w:rsidR="0003608E" w:rsidRPr="007A1F8D">
        <w:rPr>
          <w:rFonts w:ascii="Times New Roman" w:hAnsi="Times New Roman" w:cs="Times New Roman" w:hint="eastAsia"/>
          <w:bCs/>
          <w:sz w:val="22"/>
          <w:szCs w:val="22"/>
        </w:rPr>
        <w:t>S</w:t>
      </w:r>
      <w:r w:rsidR="0003608E" w:rsidRPr="007A1F8D">
        <w:rPr>
          <w:rFonts w:ascii="Times New Roman" w:hAnsi="Times New Roman" w:cs="Times New Roman"/>
          <w:bCs/>
          <w:sz w:val="22"/>
          <w:szCs w:val="22"/>
        </w:rPr>
        <w:t xml:space="preserve">SGW” stands for </w:t>
      </w:r>
      <w:proofErr w:type="spellStart"/>
      <w:r w:rsidR="0003608E" w:rsidRPr="007A1F8D">
        <w:rPr>
          <w:rFonts w:ascii="Times New Roman" w:hAnsi="Times New Roman" w:cs="Times New Roman"/>
          <w:bCs/>
          <w:sz w:val="22"/>
          <w:szCs w:val="22"/>
        </w:rPr>
        <w:t>FitDevo</w:t>
      </w:r>
      <w:proofErr w:type="spellEnd"/>
      <w:r w:rsidR="0003608E" w:rsidRPr="007A1F8D">
        <w:rPr>
          <w:rFonts w:ascii="Times New Roman" w:hAnsi="Times New Roman" w:cs="Times New Roman"/>
          <w:bCs/>
          <w:sz w:val="22"/>
          <w:szCs w:val="22"/>
        </w:rPr>
        <w:t>.</w:t>
      </w:r>
      <w:r w:rsidR="00091D84" w:rsidRPr="007A1F8D">
        <w:rPr>
          <w:rFonts w:ascii="Times New Roman" w:hAnsi="Times New Roman" w:cs="Times New Roman"/>
          <w:bCs/>
          <w:sz w:val="22"/>
          <w:szCs w:val="22"/>
        </w:rPr>
        <w:t xml:space="preserve"> This supplementary figure is related to </w:t>
      </w:r>
      <w:r w:rsidR="00091D84" w:rsidRPr="007A1F8D">
        <w:rPr>
          <w:rFonts w:ascii="Times New Roman" w:hAnsi="Times New Roman" w:cs="Times New Roman"/>
          <w:b/>
          <w:sz w:val="22"/>
          <w:szCs w:val="22"/>
        </w:rPr>
        <w:t>Figure 2D</w:t>
      </w:r>
      <w:r w:rsidR="00CF01D9" w:rsidRPr="007A1F8D">
        <w:rPr>
          <w:rFonts w:ascii="Times New Roman" w:hAnsi="Times New Roman" w:cs="Times New Roman"/>
          <w:b/>
          <w:sz w:val="22"/>
          <w:szCs w:val="22"/>
        </w:rPr>
        <w:t xml:space="preserve">, </w:t>
      </w:r>
      <w:r w:rsidR="00091D84" w:rsidRPr="007A1F8D">
        <w:rPr>
          <w:rFonts w:ascii="Times New Roman" w:hAnsi="Times New Roman" w:cs="Times New Roman"/>
          <w:b/>
          <w:sz w:val="22"/>
          <w:szCs w:val="22"/>
        </w:rPr>
        <w:t>Figure 3</w:t>
      </w:r>
      <w:r w:rsidR="00CF01D9" w:rsidRPr="007A1F8D">
        <w:rPr>
          <w:rFonts w:ascii="Times New Roman" w:hAnsi="Times New Roman" w:cs="Times New Roman"/>
          <w:b/>
          <w:sz w:val="22"/>
          <w:szCs w:val="22"/>
        </w:rPr>
        <w:t>C,</w:t>
      </w:r>
      <w:r w:rsidR="00CF01D9" w:rsidRPr="007A1F8D">
        <w:rPr>
          <w:rFonts w:ascii="Times New Roman" w:hAnsi="Times New Roman" w:cs="Times New Roman"/>
          <w:bCs/>
          <w:sz w:val="22"/>
          <w:szCs w:val="22"/>
        </w:rPr>
        <w:t xml:space="preserve"> and </w:t>
      </w:r>
      <w:r w:rsidR="00CF01D9" w:rsidRPr="007A1F8D">
        <w:rPr>
          <w:rFonts w:ascii="Times New Roman" w:hAnsi="Times New Roman" w:cs="Times New Roman"/>
          <w:b/>
          <w:sz w:val="22"/>
          <w:szCs w:val="22"/>
        </w:rPr>
        <w:t>Figure 3</w:t>
      </w:r>
      <w:r w:rsidR="00091D84" w:rsidRPr="007A1F8D">
        <w:rPr>
          <w:rFonts w:ascii="Times New Roman" w:hAnsi="Times New Roman" w:cs="Times New Roman"/>
          <w:b/>
          <w:sz w:val="22"/>
          <w:szCs w:val="22"/>
        </w:rPr>
        <w:t>D</w:t>
      </w:r>
      <w:r w:rsidR="003F1E1B" w:rsidRPr="007A1F8D">
        <w:rPr>
          <w:rFonts w:ascii="Times New Roman" w:hAnsi="Times New Roman" w:cs="Times New Roman"/>
          <w:b/>
          <w:sz w:val="22"/>
          <w:szCs w:val="22"/>
        </w:rPr>
        <w:t>.</w:t>
      </w:r>
    </w:p>
    <w:p w14:paraId="4983546E" w14:textId="77777777" w:rsidR="005E7087" w:rsidRPr="007A1F8D" w:rsidRDefault="005E7087" w:rsidP="00A23D87">
      <w:pPr>
        <w:rPr>
          <w:rFonts w:ascii="Times New Roman" w:hAnsi="Times New Roman" w:cs="Times New Roman"/>
          <w:b/>
          <w:sz w:val="22"/>
          <w:szCs w:val="22"/>
        </w:rPr>
      </w:pPr>
    </w:p>
    <w:p w14:paraId="04F4C413" w14:textId="6BF03556" w:rsidR="00F66525" w:rsidRPr="007A1F8D" w:rsidRDefault="00F66525">
      <w:pPr>
        <w:rPr>
          <w:rFonts w:ascii="Times New Roman" w:hAnsi="Times New Roman" w:cs="Times New Roman"/>
          <w:b/>
          <w:sz w:val="22"/>
          <w:szCs w:val="22"/>
        </w:rPr>
      </w:pPr>
      <w:r w:rsidRPr="007A1F8D">
        <w:rPr>
          <w:noProof/>
        </w:rPr>
        <w:drawing>
          <wp:inline distT="0" distB="0" distL="0" distR="0" wp14:anchorId="793B190D" wp14:editId="0F930350">
            <wp:extent cx="5274310" cy="6416675"/>
            <wp:effectExtent l="19050" t="19050" r="21590" b="222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6416675"/>
                    </a:xfrm>
                    <a:prstGeom prst="rect">
                      <a:avLst/>
                    </a:prstGeom>
                    <a:ln>
                      <a:solidFill>
                        <a:schemeClr val="bg1">
                          <a:lumMod val="75000"/>
                        </a:schemeClr>
                      </a:solidFill>
                    </a:ln>
                  </pic:spPr>
                </pic:pic>
              </a:graphicData>
            </a:graphic>
          </wp:inline>
        </w:drawing>
      </w:r>
    </w:p>
    <w:p w14:paraId="381EAE59" w14:textId="064854C5" w:rsidR="00F66525" w:rsidRPr="007A1F8D" w:rsidRDefault="00F66525">
      <w:pPr>
        <w:rPr>
          <w:rFonts w:ascii="Times New Roman" w:hAnsi="Times New Roman" w:cs="Times New Roman"/>
          <w:b/>
          <w:sz w:val="22"/>
          <w:szCs w:val="22"/>
        </w:rPr>
      </w:pPr>
      <w:r w:rsidRPr="007A1F8D">
        <w:rPr>
          <w:rFonts w:ascii="Times New Roman" w:hAnsi="Times New Roman" w:cs="Times New Roman"/>
          <w:b/>
          <w:sz w:val="22"/>
          <w:szCs w:val="22"/>
        </w:rPr>
        <w:br w:type="page"/>
      </w:r>
    </w:p>
    <w:p w14:paraId="14D60407" w14:textId="23C02BC0" w:rsidR="0085495C" w:rsidRPr="007A1F8D" w:rsidRDefault="0085495C" w:rsidP="0085495C">
      <w:pPr>
        <w:spacing w:line="360" w:lineRule="auto"/>
        <w:rPr>
          <w:rFonts w:ascii="Times New Roman" w:hAnsi="Times New Roman" w:cs="Times New Roman"/>
          <w:b/>
          <w:sz w:val="22"/>
          <w:szCs w:val="22"/>
        </w:rPr>
      </w:pPr>
      <w:r w:rsidRPr="007A1F8D">
        <w:rPr>
          <w:rFonts w:ascii="Times New Roman" w:hAnsi="Times New Roman" w:cs="Times New Roman"/>
          <w:b/>
          <w:sz w:val="22"/>
          <w:szCs w:val="22"/>
        </w:rPr>
        <w:lastRenderedPageBreak/>
        <w:t>Supplementary Figure 10. The detailed difference between the performance of SSGW and BGW with the testing dataset</w:t>
      </w:r>
    </w:p>
    <w:p w14:paraId="1E5B2D5C" w14:textId="4716F356" w:rsidR="00C273F1" w:rsidRPr="007A1F8D" w:rsidRDefault="00C273F1" w:rsidP="0085495C">
      <w:pPr>
        <w:spacing w:line="360" w:lineRule="auto"/>
      </w:pPr>
      <w:r w:rsidRPr="007A1F8D">
        <w:rPr>
          <w:rFonts w:ascii="Times New Roman" w:hAnsi="Times New Roman" w:cs="Times New Roman"/>
          <w:bCs/>
          <w:sz w:val="22"/>
          <w:szCs w:val="22"/>
        </w:rPr>
        <w:t xml:space="preserve">This supplementary figure is related to </w:t>
      </w:r>
      <w:r w:rsidRPr="007A1F8D">
        <w:rPr>
          <w:rFonts w:ascii="Times New Roman" w:hAnsi="Times New Roman" w:cs="Times New Roman"/>
          <w:b/>
          <w:sz w:val="22"/>
          <w:szCs w:val="22"/>
        </w:rPr>
        <w:t>Figure 3C</w:t>
      </w:r>
      <w:r w:rsidRPr="007A1F8D">
        <w:rPr>
          <w:rFonts w:ascii="Times New Roman" w:hAnsi="Times New Roman" w:cs="Times New Roman"/>
          <w:bCs/>
          <w:sz w:val="22"/>
          <w:szCs w:val="22"/>
        </w:rPr>
        <w:t xml:space="preserve"> and </w:t>
      </w:r>
      <w:r w:rsidRPr="007A1F8D">
        <w:rPr>
          <w:rFonts w:ascii="Times New Roman" w:hAnsi="Times New Roman" w:cs="Times New Roman"/>
          <w:b/>
          <w:sz w:val="22"/>
          <w:szCs w:val="22"/>
        </w:rPr>
        <w:t>Figure 3D.</w:t>
      </w:r>
    </w:p>
    <w:p w14:paraId="71652A5A" w14:textId="77777777" w:rsidR="0085495C" w:rsidRPr="007A1F8D" w:rsidRDefault="0085495C" w:rsidP="0085495C">
      <w:pPr>
        <w:spacing w:line="360" w:lineRule="auto"/>
      </w:pPr>
      <w:r w:rsidRPr="007A1F8D">
        <w:rPr>
          <w:noProof/>
        </w:rPr>
        <w:drawing>
          <wp:inline distT="0" distB="0" distL="0" distR="0" wp14:anchorId="5116A62C" wp14:editId="6CF1B9FA">
            <wp:extent cx="5185372" cy="5849352"/>
            <wp:effectExtent l="19050" t="19050" r="15875" b="1841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197445" cy="5862971"/>
                    </a:xfrm>
                    <a:prstGeom prst="rect">
                      <a:avLst/>
                    </a:prstGeom>
                    <a:noFill/>
                    <a:ln>
                      <a:solidFill>
                        <a:schemeClr val="bg1">
                          <a:lumMod val="75000"/>
                        </a:schemeClr>
                      </a:solidFill>
                    </a:ln>
                  </pic:spPr>
                </pic:pic>
              </a:graphicData>
            </a:graphic>
          </wp:inline>
        </w:drawing>
      </w:r>
    </w:p>
    <w:p w14:paraId="1FE8C2AA" w14:textId="10789D6A" w:rsidR="0085495C" w:rsidRPr="007A1F8D" w:rsidRDefault="0085495C">
      <w:pPr>
        <w:rPr>
          <w:rFonts w:ascii="Times New Roman" w:hAnsi="Times New Roman" w:cs="Times New Roman"/>
          <w:b/>
          <w:sz w:val="22"/>
          <w:szCs w:val="22"/>
        </w:rPr>
      </w:pPr>
      <w:r w:rsidRPr="007A1F8D">
        <w:rPr>
          <w:rFonts w:ascii="Times New Roman" w:hAnsi="Times New Roman" w:cs="Times New Roman"/>
          <w:b/>
          <w:sz w:val="22"/>
          <w:szCs w:val="22"/>
        </w:rPr>
        <w:br w:type="page"/>
      </w:r>
    </w:p>
    <w:p w14:paraId="293C0B74" w14:textId="0B311827" w:rsidR="00096C06" w:rsidRPr="007A1F8D" w:rsidRDefault="00096C06" w:rsidP="002354F7">
      <w:pPr>
        <w:rPr>
          <w:rFonts w:ascii="Times New Roman" w:hAnsi="Times New Roman" w:cs="Times New Roman"/>
          <w:b/>
          <w:sz w:val="22"/>
          <w:szCs w:val="22"/>
        </w:rPr>
      </w:pPr>
      <w:r w:rsidRPr="007A1F8D">
        <w:rPr>
          <w:rFonts w:ascii="Times New Roman" w:hAnsi="Times New Roman" w:cs="Times New Roman"/>
          <w:b/>
          <w:sz w:val="22"/>
          <w:szCs w:val="22"/>
        </w:rPr>
        <w:lastRenderedPageBreak/>
        <w:t xml:space="preserve">Supplementary Figure </w:t>
      </w:r>
      <w:r w:rsidR="001C33CD" w:rsidRPr="007A1F8D">
        <w:rPr>
          <w:rFonts w:ascii="Times New Roman" w:hAnsi="Times New Roman" w:cs="Times New Roman"/>
          <w:b/>
          <w:sz w:val="22"/>
          <w:szCs w:val="22"/>
        </w:rPr>
        <w:t>11</w:t>
      </w:r>
      <w:r w:rsidRPr="007A1F8D">
        <w:rPr>
          <w:rFonts w:ascii="Times New Roman" w:hAnsi="Times New Roman" w:cs="Times New Roman"/>
          <w:b/>
          <w:sz w:val="22"/>
          <w:szCs w:val="22"/>
        </w:rPr>
        <w:t xml:space="preserve">. </w:t>
      </w:r>
      <w:r w:rsidR="007E31BF" w:rsidRPr="007A1F8D">
        <w:rPr>
          <w:rFonts w:ascii="Times New Roman" w:hAnsi="Times New Roman" w:cs="Times New Roman"/>
          <w:b/>
          <w:sz w:val="22"/>
          <w:szCs w:val="22"/>
        </w:rPr>
        <w:t>The performance</w:t>
      </w:r>
      <w:r w:rsidR="00AC7B2E" w:rsidRPr="007A1F8D">
        <w:rPr>
          <w:rFonts w:ascii="Times New Roman" w:hAnsi="Times New Roman" w:cs="Times New Roman"/>
          <w:b/>
          <w:sz w:val="22"/>
          <w:szCs w:val="22"/>
        </w:rPr>
        <w:t xml:space="preserve"> </w:t>
      </w:r>
      <w:r w:rsidR="007E31BF" w:rsidRPr="007A1F8D">
        <w:rPr>
          <w:rFonts w:ascii="Times New Roman" w:hAnsi="Times New Roman" w:cs="Times New Roman"/>
          <w:b/>
          <w:sz w:val="22"/>
          <w:szCs w:val="22"/>
        </w:rPr>
        <w:t xml:space="preserve">measured by </w:t>
      </w:r>
      <w:r w:rsidR="00D6676D" w:rsidRPr="007A1F8D">
        <w:rPr>
          <w:rFonts w:ascii="Times New Roman" w:hAnsi="Times New Roman" w:cs="Times New Roman"/>
          <w:b/>
          <w:sz w:val="22"/>
          <w:szCs w:val="22"/>
        </w:rPr>
        <w:t xml:space="preserve">SCC, PCC, and </w:t>
      </w:r>
      <w:r w:rsidR="007E31BF" w:rsidRPr="007A1F8D">
        <w:rPr>
          <w:rFonts w:ascii="Times New Roman" w:hAnsi="Times New Roman" w:cs="Times New Roman"/>
          <w:b/>
          <w:sz w:val="22"/>
          <w:szCs w:val="22"/>
        </w:rPr>
        <w:t>AUC</w:t>
      </w:r>
    </w:p>
    <w:p w14:paraId="71873588" w14:textId="2152D9F6" w:rsidR="00CE5FB2" w:rsidRPr="007A1F8D" w:rsidRDefault="007310D6" w:rsidP="002354F7">
      <w:pPr>
        <w:jc w:val="both"/>
        <w:rPr>
          <w:rFonts w:ascii="Times New Roman" w:hAnsi="Times New Roman" w:cs="Times New Roman"/>
          <w:bCs/>
          <w:sz w:val="22"/>
          <w:szCs w:val="22"/>
        </w:rPr>
      </w:pPr>
      <w:bookmarkStart w:id="2" w:name="_Hlk104971737"/>
      <w:r w:rsidRPr="007A1F8D">
        <w:rPr>
          <w:rFonts w:ascii="Times New Roman" w:hAnsi="Times New Roman" w:cs="Times New Roman"/>
          <w:bCs/>
          <w:sz w:val="22"/>
          <w:szCs w:val="22"/>
        </w:rPr>
        <w:t>Following the study of CCAT, w</w:t>
      </w:r>
      <w:r w:rsidR="002F3F93" w:rsidRPr="007A1F8D">
        <w:rPr>
          <w:rFonts w:ascii="Times New Roman" w:hAnsi="Times New Roman" w:cs="Times New Roman"/>
          <w:bCs/>
          <w:sz w:val="22"/>
          <w:szCs w:val="22"/>
        </w:rPr>
        <w:t xml:space="preserve">e have downloaded and run </w:t>
      </w:r>
      <w:r w:rsidR="00676D81" w:rsidRPr="007A1F8D">
        <w:rPr>
          <w:rFonts w:ascii="Times New Roman" w:hAnsi="Times New Roman" w:cs="Times New Roman" w:hint="eastAsia"/>
          <w:bCs/>
          <w:sz w:val="22"/>
          <w:szCs w:val="22"/>
        </w:rPr>
        <w:t>those</w:t>
      </w:r>
      <w:r w:rsidR="00676D81" w:rsidRPr="007A1F8D">
        <w:rPr>
          <w:rFonts w:ascii="Times New Roman" w:hAnsi="Times New Roman" w:cs="Times New Roman"/>
          <w:bCs/>
          <w:sz w:val="22"/>
          <w:szCs w:val="22"/>
        </w:rPr>
        <w:t xml:space="preserve"> </w:t>
      </w:r>
      <w:r w:rsidR="00EB179B" w:rsidRPr="007A1F8D">
        <w:rPr>
          <w:rFonts w:ascii="Times New Roman" w:hAnsi="Times New Roman" w:cs="Times New Roman"/>
          <w:bCs/>
          <w:sz w:val="22"/>
          <w:szCs w:val="22"/>
        </w:rPr>
        <w:t xml:space="preserve">competing </w:t>
      </w:r>
      <w:r w:rsidR="002F3F93" w:rsidRPr="007A1F8D">
        <w:rPr>
          <w:rFonts w:ascii="Times New Roman" w:hAnsi="Times New Roman" w:cs="Times New Roman"/>
          <w:bCs/>
          <w:sz w:val="22"/>
          <w:szCs w:val="22"/>
        </w:rPr>
        <w:t>methods</w:t>
      </w:r>
      <w:r w:rsidR="00B32D32" w:rsidRPr="007A1F8D">
        <w:rPr>
          <w:rFonts w:ascii="Times New Roman" w:hAnsi="Times New Roman" w:cs="Times New Roman"/>
          <w:bCs/>
          <w:sz w:val="22"/>
          <w:szCs w:val="22"/>
        </w:rPr>
        <w:t xml:space="preserve"> (</w:t>
      </w:r>
      <w:r w:rsidR="00151740" w:rsidRPr="007A1F8D">
        <w:rPr>
          <w:rFonts w:ascii="Times New Roman" w:hAnsi="Times New Roman" w:cs="Times New Roman"/>
          <w:bCs/>
          <w:sz w:val="22"/>
          <w:szCs w:val="22"/>
        </w:rPr>
        <w:t xml:space="preserve">CCAT, </w:t>
      </w:r>
      <w:proofErr w:type="spellStart"/>
      <w:r w:rsidR="00B32D32" w:rsidRPr="007A1F8D">
        <w:rPr>
          <w:rFonts w:ascii="Times New Roman" w:hAnsi="Times New Roman" w:cs="Times New Roman"/>
          <w:bCs/>
          <w:sz w:val="22"/>
          <w:szCs w:val="22"/>
        </w:rPr>
        <w:t>CytoTRACE</w:t>
      </w:r>
      <w:proofErr w:type="spellEnd"/>
      <w:r w:rsidR="00B32D32" w:rsidRPr="007A1F8D">
        <w:rPr>
          <w:rFonts w:ascii="Times New Roman" w:hAnsi="Times New Roman" w:cs="Times New Roman"/>
          <w:bCs/>
          <w:sz w:val="22"/>
          <w:szCs w:val="22"/>
        </w:rPr>
        <w:t xml:space="preserve">, SCENT, </w:t>
      </w:r>
      <w:proofErr w:type="spellStart"/>
      <w:r w:rsidR="00B32D32" w:rsidRPr="007A1F8D">
        <w:rPr>
          <w:rFonts w:ascii="Times New Roman" w:hAnsi="Times New Roman" w:cs="Times New Roman"/>
          <w:bCs/>
          <w:sz w:val="22"/>
          <w:szCs w:val="22"/>
        </w:rPr>
        <w:t>StemID</w:t>
      </w:r>
      <w:proofErr w:type="spellEnd"/>
      <w:r w:rsidR="00B32D32" w:rsidRPr="007A1F8D">
        <w:rPr>
          <w:rFonts w:ascii="Times New Roman" w:hAnsi="Times New Roman" w:cs="Times New Roman"/>
          <w:bCs/>
          <w:sz w:val="22"/>
          <w:szCs w:val="22"/>
        </w:rPr>
        <w:t xml:space="preserve">, </w:t>
      </w:r>
      <w:proofErr w:type="spellStart"/>
      <w:r w:rsidR="00B32D32" w:rsidRPr="007A1F8D">
        <w:rPr>
          <w:rFonts w:ascii="Times New Roman" w:hAnsi="Times New Roman" w:cs="Times New Roman"/>
          <w:bCs/>
          <w:sz w:val="22"/>
          <w:szCs w:val="22"/>
        </w:rPr>
        <w:t>cmEntropy</w:t>
      </w:r>
      <w:proofErr w:type="spellEnd"/>
      <w:r w:rsidR="00B32D32" w:rsidRPr="007A1F8D">
        <w:rPr>
          <w:rFonts w:ascii="Times New Roman" w:hAnsi="Times New Roman" w:cs="Times New Roman"/>
          <w:bCs/>
          <w:sz w:val="22"/>
          <w:szCs w:val="22"/>
        </w:rPr>
        <w:t>, and SLICE)</w:t>
      </w:r>
      <w:r w:rsidR="002F3F93" w:rsidRPr="007A1F8D">
        <w:rPr>
          <w:rFonts w:ascii="Times New Roman" w:hAnsi="Times New Roman" w:cs="Times New Roman"/>
          <w:bCs/>
          <w:sz w:val="22"/>
          <w:szCs w:val="22"/>
        </w:rPr>
        <w:t>.</w:t>
      </w:r>
      <w:r w:rsidR="00993EBA" w:rsidRPr="007A1F8D">
        <w:rPr>
          <w:rFonts w:ascii="Times New Roman" w:hAnsi="Times New Roman" w:cs="Times New Roman"/>
          <w:bCs/>
          <w:sz w:val="22"/>
          <w:szCs w:val="22"/>
        </w:rPr>
        <w:t xml:space="preserve"> </w:t>
      </w:r>
      <w:proofErr w:type="spellStart"/>
      <w:r w:rsidR="00993EBA" w:rsidRPr="007A1F8D">
        <w:rPr>
          <w:rFonts w:ascii="Times New Roman" w:hAnsi="Times New Roman" w:cs="Times New Roman"/>
          <w:bCs/>
          <w:sz w:val="22"/>
          <w:szCs w:val="22"/>
        </w:rPr>
        <w:t>scEnergy</w:t>
      </w:r>
      <w:proofErr w:type="spellEnd"/>
      <w:r w:rsidR="00993EBA" w:rsidRPr="007A1F8D">
        <w:rPr>
          <w:rFonts w:ascii="Times New Roman" w:hAnsi="Times New Roman" w:cs="Times New Roman"/>
          <w:bCs/>
          <w:sz w:val="22"/>
          <w:szCs w:val="22"/>
        </w:rPr>
        <w:t xml:space="preserve"> </w:t>
      </w:r>
      <w:r w:rsidR="00993EBA" w:rsidRPr="007A1F8D">
        <w:rPr>
          <w:rFonts w:ascii="Times New Roman" w:hAnsi="Times New Roman" w:cs="Times New Roman" w:hint="eastAsia"/>
          <w:bCs/>
          <w:sz w:val="22"/>
          <w:szCs w:val="22"/>
        </w:rPr>
        <w:t>is</w:t>
      </w:r>
      <w:r w:rsidR="00993EBA" w:rsidRPr="007A1F8D">
        <w:rPr>
          <w:rFonts w:ascii="Times New Roman" w:hAnsi="Times New Roman" w:cs="Times New Roman"/>
          <w:bCs/>
          <w:sz w:val="22"/>
          <w:szCs w:val="22"/>
        </w:rPr>
        <w:t xml:space="preserve"> not tested here, because </w:t>
      </w:r>
      <w:r w:rsidR="0058133D" w:rsidRPr="007A1F8D">
        <w:rPr>
          <w:rFonts w:ascii="Times New Roman" w:hAnsi="Times New Roman" w:cs="Times New Roman"/>
          <w:bCs/>
          <w:sz w:val="22"/>
          <w:szCs w:val="22"/>
        </w:rPr>
        <w:t xml:space="preserve">we don’t have </w:t>
      </w:r>
      <w:r w:rsidR="00DF4EF5" w:rsidRPr="007A1F8D">
        <w:rPr>
          <w:rFonts w:ascii="Times New Roman" w:hAnsi="Times New Roman" w:cs="Times New Roman"/>
          <w:bCs/>
          <w:sz w:val="22"/>
          <w:szCs w:val="22"/>
        </w:rPr>
        <w:t>its</w:t>
      </w:r>
      <w:r w:rsidR="0058133D" w:rsidRPr="007A1F8D">
        <w:rPr>
          <w:rFonts w:ascii="Times New Roman" w:hAnsi="Times New Roman" w:cs="Times New Roman"/>
          <w:bCs/>
          <w:sz w:val="22"/>
          <w:szCs w:val="22"/>
        </w:rPr>
        <w:t xml:space="preserve"> operating platform (</w:t>
      </w:r>
      <w:r w:rsidR="001C3EE7" w:rsidRPr="007A1F8D">
        <w:rPr>
          <w:rFonts w:ascii="Times New Roman" w:hAnsi="Times New Roman" w:cs="Times New Roman"/>
          <w:bCs/>
          <w:sz w:val="22"/>
          <w:szCs w:val="22"/>
        </w:rPr>
        <w:t>MATLAB</w:t>
      </w:r>
      <w:r w:rsidR="0058133D" w:rsidRPr="007A1F8D">
        <w:rPr>
          <w:rFonts w:ascii="Times New Roman" w:hAnsi="Times New Roman" w:cs="Times New Roman"/>
          <w:bCs/>
          <w:sz w:val="22"/>
          <w:szCs w:val="22"/>
        </w:rPr>
        <w:t>)</w:t>
      </w:r>
      <w:r w:rsidR="00993EBA" w:rsidRPr="007A1F8D">
        <w:rPr>
          <w:rFonts w:ascii="Times New Roman" w:hAnsi="Times New Roman" w:cs="Times New Roman"/>
          <w:bCs/>
          <w:sz w:val="22"/>
          <w:szCs w:val="22"/>
        </w:rPr>
        <w:t>.</w:t>
      </w:r>
      <w:r w:rsidR="00406BBB" w:rsidRPr="007A1F8D">
        <w:rPr>
          <w:rFonts w:ascii="Times New Roman" w:hAnsi="Times New Roman" w:cs="Times New Roman"/>
          <w:bCs/>
          <w:sz w:val="22"/>
          <w:szCs w:val="22"/>
        </w:rPr>
        <w:t xml:space="preserve"> </w:t>
      </w:r>
      <w:r w:rsidR="00317D5F" w:rsidRPr="007A1F8D">
        <w:rPr>
          <w:rFonts w:ascii="Times New Roman" w:hAnsi="Times New Roman" w:cs="Times New Roman"/>
          <w:bCs/>
          <w:sz w:val="22"/>
          <w:szCs w:val="22"/>
        </w:rPr>
        <w:t>However, our competing result</w:t>
      </w:r>
      <w:r w:rsidR="00546D3D" w:rsidRPr="007A1F8D">
        <w:rPr>
          <w:rFonts w:ascii="Times New Roman" w:hAnsi="Times New Roman" w:cs="Times New Roman"/>
          <w:bCs/>
          <w:sz w:val="22"/>
          <w:szCs w:val="22"/>
        </w:rPr>
        <w:t>s of other methods</w:t>
      </w:r>
      <w:r w:rsidR="00317D5F" w:rsidRPr="007A1F8D">
        <w:rPr>
          <w:rFonts w:ascii="Times New Roman" w:hAnsi="Times New Roman" w:cs="Times New Roman"/>
          <w:bCs/>
          <w:sz w:val="22"/>
          <w:szCs w:val="22"/>
        </w:rPr>
        <w:t xml:space="preserve"> </w:t>
      </w:r>
      <w:r w:rsidR="00546D3D" w:rsidRPr="007A1F8D">
        <w:rPr>
          <w:rFonts w:ascii="Times New Roman" w:hAnsi="Times New Roman" w:cs="Times New Roman"/>
          <w:bCs/>
          <w:sz w:val="22"/>
          <w:szCs w:val="22"/>
        </w:rPr>
        <w:t>are</w:t>
      </w:r>
      <w:r w:rsidR="00317D5F" w:rsidRPr="007A1F8D">
        <w:rPr>
          <w:rFonts w:ascii="Times New Roman" w:hAnsi="Times New Roman" w:cs="Times New Roman"/>
          <w:bCs/>
          <w:sz w:val="22"/>
          <w:szCs w:val="22"/>
        </w:rPr>
        <w:t xml:space="preserve"> similar with the result</w:t>
      </w:r>
      <w:r w:rsidR="00BC7BEF" w:rsidRPr="007A1F8D">
        <w:rPr>
          <w:rFonts w:ascii="Times New Roman" w:hAnsi="Times New Roman" w:cs="Times New Roman"/>
          <w:bCs/>
          <w:sz w:val="22"/>
          <w:szCs w:val="22"/>
        </w:rPr>
        <w:t>s</w:t>
      </w:r>
      <w:r w:rsidR="00317D5F" w:rsidRPr="007A1F8D">
        <w:rPr>
          <w:rFonts w:ascii="Times New Roman" w:hAnsi="Times New Roman" w:cs="Times New Roman"/>
          <w:bCs/>
          <w:sz w:val="22"/>
          <w:szCs w:val="22"/>
        </w:rPr>
        <w:t xml:space="preserve"> described in </w:t>
      </w:r>
      <w:r w:rsidR="00C8197F" w:rsidRPr="007A1F8D">
        <w:rPr>
          <w:rFonts w:ascii="Times New Roman" w:hAnsi="Times New Roman" w:cs="Times New Roman"/>
          <w:bCs/>
          <w:sz w:val="22"/>
          <w:szCs w:val="22"/>
        </w:rPr>
        <w:t xml:space="preserve">the paper of </w:t>
      </w:r>
      <w:r w:rsidR="00317D5F" w:rsidRPr="007A1F8D">
        <w:rPr>
          <w:rFonts w:ascii="Times New Roman" w:hAnsi="Times New Roman" w:cs="Times New Roman"/>
          <w:bCs/>
          <w:sz w:val="22"/>
          <w:szCs w:val="22"/>
        </w:rPr>
        <w:t>CCAT</w:t>
      </w:r>
      <w:r w:rsidR="005811CB" w:rsidRPr="007A1F8D">
        <w:rPr>
          <w:rFonts w:ascii="Times New Roman" w:hAnsi="Times New Roman" w:cs="Times New Roman"/>
          <w:bCs/>
          <w:sz w:val="22"/>
          <w:szCs w:val="22"/>
        </w:rPr>
        <w:t xml:space="preserve"> </w:t>
      </w:r>
      <w:r w:rsidR="005811CB" w:rsidRPr="007A1F8D">
        <w:rPr>
          <w:rFonts w:ascii="Times New Roman" w:hAnsi="Times New Roman" w:cs="Times New Roman"/>
          <w:bCs/>
          <w:sz w:val="22"/>
          <w:szCs w:val="22"/>
        </w:rPr>
        <w:fldChar w:fldCharType="begin"/>
      </w:r>
      <w:r w:rsidR="005811CB" w:rsidRPr="007A1F8D">
        <w:rPr>
          <w:rFonts w:ascii="Times New Roman" w:hAnsi="Times New Roman" w:cs="Times New Roman"/>
          <w:bCs/>
          <w:sz w:val="22"/>
          <w:szCs w:val="22"/>
        </w:rPr>
        <w:instrText xml:space="preserve"> ADDIN EN.CITE &lt;EndNote&gt;&lt;Cite&gt;&lt;Author&gt;Teschendorff&lt;/Author&gt;&lt;Year&gt;2021&lt;/Year&gt;&lt;RecNum&gt;20&lt;/RecNum&gt;&lt;DisplayText&gt;[2]&lt;/DisplayText&gt;&lt;record&gt;&lt;rec-number&gt;20&lt;/rec-number&gt;&lt;foreign-keys&gt;&lt;key app="EN" db-id="r9tvt2ds4pdd2aewatt5aps5v5pe2radxpd2" timestamp="1649307252"&gt;20&lt;/key&gt;&lt;/foreign-keys&gt;&lt;ref-type name="Journal Article"&gt;17&lt;/ref-type&gt;&lt;contributors&gt;&lt;authors&gt;&lt;author&gt;Teschendorff, A. E.&lt;/author&gt;&lt;author&gt;Maity, A. K.&lt;/author&gt;&lt;author&gt;Hu, X.&lt;/author&gt;&lt;author&gt;Weiyan, C.&lt;/author&gt;&lt;author&gt;Lechner, M.&lt;/author&gt;&lt;/authors&gt;&lt;/contributors&gt;&lt;auth-address&gt;CAS Key Lab of Computational Biology, CAS-MPG Partner Institute for Computational Biology, Shanghai Institute of Nutrition and Health, Shanghai Institutes for Biological Sciences, University of Chinese Academy of Sciences, Chinese Academy of Sciences, Shanghai 200031, China.&amp;#xD;UCL Cancer Institute, University College London, London WC1E 6BT, UK.&amp;#xD;Department of Otolaryngology-Head and Neck Surgery, Stanford University School of Medicine, Palo Alto, CA 94305-5739, USA.&lt;/auth-address&gt;&lt;titles&gt;&lt;title&gt;Ultra-fast scalable estimation of single-cell differentiation potency from scRNA-Seq data&lt;/title&gt;&lt;secondary-title&gt;Bioinformatics&lt;/secondary-title&gt;&lt;/titles&gt;&lt;periodical&gt;&lt;full-title&gt;Bioinformatics&lt;/full-title&gt;&lt;/periodical&gt;&lt;pages&gt;1528-1534&lt;/pages&gt;&lt;volume&gt;37&lt;/volume&gt;&lt;number&gt;11&lt;/number&gt;&lt;edition&gt;2020/11/28&lt;/edition&gt;&lt;keywords&gt;&lt;keyword&gt;Cell Differentiation&lt;/keyword&gt;&lt;keyword&gt;Gene Expression Profiling&lt;/keyword&gt;&lt;keyword&gt;*RNA, Small Cytoplasmic&lt;/keyword&gt;&lt;keyword&gt;Sequence Analysis, RNA&lt;/keyword&gt;&lt;keyword&gt;*Single-Cell Analysis&lt;/keyword&gt;&lt;keyword&gt;Software&lt;/keyword&gt;&lt;/keywords&gt;&lt;dates&gt;&lt;year&gt;2021&lt;/year&gt;&lt;pub-dates&gt;&lt;date&gt;Jul 12&lt;/date&gt;&lt;/pub-dates&gt;&lt;/dates&gt;&lt;isbn&gt;1367-4811 (Electronic)&amp;#xD;1367-4803 (Linking)&lt;/isbn&gt;&lt;accession-num&gt;33244588&lt;/accession-num&gt;&lt;urls&gt;&lt;related-urls&gt;&lt;url&gt;https://www.ncbi.nlm.nih.gov/pubmed/33244588&lt;/url&gt;&lt;/related-urls&gt;&lt;/urls&gt;&lt;custom2&gt;PMC8275983&lt;/custom2&gt;&lt;electronic-resource-num&gt;10.1093/bioinformatics/btaa987&lt;/electronic-resource-num&gt;&lt;/record&gt;&lt;/Cite&gt;&lt;/EndNote&gt;</w:instrText>
      </w:r>
      <w:r w:rsidR="005811CB" w:rsidRPr="007A1F8D">
        <w:rPr>
          <w:rFonts w:ascii="Times New Roman" w:hAnsi="Times New Roman" w:cs="Times New Roman"/>
          <w:bCs/>
          <w:sz w:val="22"/>
          <w:szCs w:val="22"/>
        </w:rPr>
        <w:fldChar w:fldCharType="separate"/>
      </w:r>
      <w:r w:rsidR="005811CB" w:rsidRPr="007A1F8D">
        <w:rPr>
          <w:rFonts w:ascii="Times New Roman" w:hAnsi="Times New Roman" w:cs="Times New Roman"/>
          <w:bCs/>
          <w:noProof/>
          <w:sz w:val="22"/>
          <w:szCs w:val="22"/>
        </w:rPr>
        <w:t>[2]</w:t>
      </w:r>
      <w:r w:rsidR="005811CB" w:rsidRPr="007A1F8D">
        <w:rPr>
          <w:rFonts w:ascii="Times New Roman" w:hAnsi="Times New Roman" w:cs="Times New Roman"/>
          <w:bCs/>
          <w:sz w:val="22"/>
          <w:szCs w:val="22"/>
        </w:rPr>
        <w:fldChar w:fldCharType="end"/>
      </w:r>
      <w:r w:rsidR="003466C5" w:rsidRPr="007A1F8D">
        <w:rPr>
          <w:rFonts w:ascii="Times New Roman" w:hAnsi="Times New Roman" w:cs="Times New Roman"/>
          <w:bCs/>
          <w:sz w:val="22"/>
          <w:szCs w:val="22"/>
        </w:rPr>
        <w:t>, and</w:t>
      </w:r>
      <w:r w:rsidR="00317D5F" w:rsidRPr="007A1F8D">
        <w:rPr>
          <w:rFonts w:ascii="Times New Roman" w:hAnsi="Times New Roman" w:cs="Times New Roman"/>
          <w:bCs/>
          <w:sz w:val="22"/>
          <w:szCs w:val="22"/>
        </w:rPr>
        <w:t xml:space="preserve"> the </w:t>
      </w:r>
      <w:r w:rsidR="00606C73" w:rsidRPr="007A1F8D">
        <w:rPr>
          <w:rFonts w:ascii="Times New Roman" w:hAnsi="Times New Roman" w:cs="Times New Roman" w:hint="eastAsia"/>
          <w:bCs/>
          <w:sz w:val="22"/>
          <w:szCs w:val="22"/>
        </w:rPr>
        <w:t>study</w:t>
      </w:r>
      <w:r w:rsidR="003466C5" w:rsidRPr="007A1F8D">
        <w:rPr>
          <w:rFonts w:ascii="Times New Roman" w:hAnsi="Times New Roman" w:cs="Times New Roman"/>
          <w:bCs/>
          <w:sz w:val="22"/>
          <w:szCs w:val="22"/>
        </w:rPr>
        <w:t xml:space="preserve"> </w:t>
      </w:r>
      <w:r w:rsidR="00606C73" w:rsidRPr="007A1F8D">
        <w:rPr>
          <w:rFonts w:ascii="Times New Roman" w:hAnsi="Times New Roman" w:cs="Times New Roman"/>
          <w:bCs/>
          <w:sz w:val="22"/>
          <w:szCs w:val="22"/>
        </w:rPr>
        <w:t>of</w:t>
      </w:r>
      <w:r w:rsidR="003466C5" w:rsidRPr="007A1F8D">
        <w:rPr>
          <w:rFonts w:ascii="Times New Roman" w:hAnsi="Times New Roman" w:cs="Times New Roman"/>
          <w:bCs/>
          <w:sz w:val="22"/>
          <w:szCs w:val="22"/>
        </w:rPr>
        <w:t xml:space="preserve"> CCAT shows that the </w:t>
      </w:r>
      <w:r w:rsidR="00317D5F" w:rsidRPr="007A1F8D">
        <w:rPr>
          <w:rFonts w:ascii="Times New Roman" w:hAnsi="Times New Roman" w:cs="Times New Roman"/>
          <w:bCs/>
          <w:sz w:val="22"/>
          <w:szCs w:val="22"/>
        </w:rPr>
        <w:t xml:space="preserve">performance of </w:t>
      </w:r>
      <w:proofErr w:type="spellStart"/>
      <w:r w:rsidR="00317D5F" w:rsidRPr="007A1F8D">
        <w:rPr>
          <w:rFonts w:ascii="Times New Roman" w:hAnsi="Times New Roman" w:cs="Times New Roman"/>
          <w:bCs/>
          <w:sz w:val="22"/>
          <w:szCs w:val="22"/>
        </w:rPr>
        <w:t>scEnergy</w:t>
      </w:r>
      <w:proofErr w:type="spellEnd"/>
      <w:r w:rsidR="00317D5F" w:rsidRPr="007A1F8D">
        <w:rPr>
          <w:rFonts w:ascii="Times New Roman" w:hAnsi="Times New Roman" w:cs="Times New Roman"/>
          <w:bCs/>
          <w:sz w:val="22"/>
          <w:szCs w:val="22"/>
        </w:rPr>
        <w:t xml:space="preserve"> is close to </w:t>
      </w:r>
      <w:proofErr w:type="spellStart"/>
      <w:r w:rsidR="00317D5F" w:rsidRPr="007A1F8D">
        <w:rPr>
          <w:rFonts w:ascii="Times New Roman" w:hAnsi="Times New Roman" w:cs="Times New Roman"/>
          <w:bCs/>
          <w:sz w:val="22"/>
          <w:szCs w:val="22"/>
        </w:rPr>
        <w:t>StemID</w:t>
      </w:r>
      <w:proofErr w:type="spellEnd"/>
      <w:r w:rsidR="005811CB" w:rsidRPr="007A1F8D">
        <w:rPr>
          <w:rFonts w:ascii="Times New Roman" w:hAnsi="Times New Roman" w:cs="Times New Roman"/>
          <w:bCs/>
          <w:sz w:val="22"/>
          <w:szCs w:val="22"/>
        </w:rPr>
        <w:t>.</w:t>
      </w:r>
      <w:r w:rsidR="004514BD" w:rsidRPr="007A1F8D">
        <w:rPr>
          <w:rFonts w:ascii="Times New Roman" w:hAnsi="Times New Roman" w:cs="Times New Roman"/>
          <w:bCs/>
          <w:sz w:val="22"/>
          <w:szCs w:val="22"/>
        </w:rPr>
        <w:t xml:space="preserve"> </w:t>
      </w:r>
      <w:r w:rsidR="002D113A" w:rsidRPr="007A1F8D">
        <w:rPr>
          <w:rFonts w:ascii="Times New Roman" w:hAnsi="Times New Roman" w:cs="Times New Roman" w:hint="eastAsia"/>
          <w:bCs/>
          <w:sz w:val="22"/>
          <w:szCs w:val="22"/>
        </w:rPr>
        <w:t>“</w:t>
      </w:r>
      <w:r w:rsidR="002D113A" w:rsidRPr="007A1F8D">
        <w:rPr>
          <w:rFonts w:ascii="Times New Roman" w:hAnsi="Times New Roman" w:cs="Times New Roman" w:hint="eastAsia"/>
          <w:bCs/>
          <w:sz w:val="22"/>
          <w:szCs w:val="22"/>
        </w:rPr>
        <w:t>S</w:t>
      </w:r>
      <w:r w:rsidR="002D113A" w:rsidRPr="007A1F8D">
        <w:rPr>
          <w:rFonts w:ascii="Times New Roman" w:hAnsi="Times New Roman" w:cs="Times New Roman"/>
          <w:bCs/>
          <w:sz w:val="22"/>
          <w:szCs w:val="22"/>
        </w:rPr>
        <w:t xml:space="preserve">SGW” stands for </w:t>
      </w:r>
      <w:proofErr w:type="spellStart"/>
      <w:r w:rsidR="002D113A" w:rsidRPr="007A1F8D">
        <w:rPr>
          <w:rFonts w:ascii="Times New Roman" w:hAnsi="Times New Roman" w:cs="Times New Roman"/>
          <w:bCs/>
          <w:sz w:val="22"/>
          <w:szCs w:val="22"/>
        </w:rPr>
        <w:t>FitDevo</w:t>
      </w:r>
      <w:proofErr w:type="spellEnd"/>
      <w:r w:rsidR="00EC69DE" w:rsidRPr="007A1F8D">
        <w:rPr>
          <w:rFonts w:ascii="Times New Roman" w:hAnsi="Times New Roman" w:cs="Times New Roman"/>
          <w:bCs/>
          <w:sz w:val="22"/>
          <w:szCs w:val="22"/>
        </w:rPr>
        <w:t>.</w:t>
      </w:r>
      <w:bookmarkEnd w:id="2"/>
      <w:r w:rsidR="00EC69DE" w:rsidRPr="007A1F8D">
        <w:rPr>
          <w:rFonts w:ascii="Times New Roman" w:hAnsi="Times New Roman" w:cs="Times New Roman"/>
          <w:bCs/>
          <w:sz w:val="22"/>
          <w:szCs w:val="22"/>
        </w:rPr>
        <w:t xml:space="preserve"> </w:t>
      </w:r>
      <w:r w:rsidR="00EF1661" w:rsidRPr="007A1F8D">
        <w:rPr>
          <w:rFonts w:ascii="Times New Roman" w:hAnsi="Times New Roman" w:cs="Times New Roman"/>
          <w:bCs/>
          <w:sz w:val="22"/>
          <w:szCs w:val="22"/>
        </w:rPr>
        <w:t xml:space="preserve">This supplementary figure is related to </w:t>
      </w:r>
      <w:r w:rsidR="00EF1661" w:rsidRPr="007A1F8D">
        <w:rPr>
          <w:rFonts w:ascii="Times New Roman" w:hAnsi="Times New Roman" w:cs="Times New Roman"/>
          <w:b/>
          <w:sz w:val="22"/>
          <w:szCs w:val="22"/>
        </w:rPr>
        <w:t>Figure 2D, Figure 3C,</w:t>
      </w:r>
      <w:r w:rsidR="00EF1661" w:rsidRPr="007A1F8D">
        <w:rPr>
          <w:rFonts w:ascii="Times New Roman" w:hAnsi="Times New Roman" w:cs="Times New Roman"/>
          <w:bCs/>
          <w:sz w:val="22"/>
          <w:szCs w:val="22"/>
        </w:rPr>
        <w:t xml:space="preserve"> and </w:t>
      </w:r>
      <w:r w:rsidR="00EF1661" w:rsidRPr="007A1F8D">
        <w:rPr>
          <w:rFonts w:ascii="Times New Roman" w:hAnsi="Times New Roman" w:cs="Times New Roman"/>
          <w:b/>
          <w:sz w:val="22"/>
          <w:szCs w:val="22"/>
        </w:rPr>
        <w:t>Figure 3D.</w:t>
      </w:r>
    </w:p>
    <w:p w14:paraId="4F52385E" w14:textId="71BCD137" w:rsidR="002D113A" w:rsidRPr="007A1F8D" w:rsidRDefault="002D113A" w:rsidP="002E38F8">
      <w:pPr>
        <w:spacing w:line="360" w:lineRule="auto"/>
        <w:rPr>
          <w:rFonts w:ascii="Times New Roman" w:hAnsi="Times New Roman" w:cs="Times New Roman"/>
          <w:b/>
          <w:sz w:val="22"/>
          <w:szCs w:val="22"/>
        </w:rPr>
      </w:pPr>
      <w:r w:rsidRPr="007A1F8D">
        <w:rPr>
          <w:noProof/>
        </w:rPr>
        <w:drawing>
          <wp:inline distT="0" distB="0" distL="0" distR="0" wp14:anchorId="73B32DA7" wp14:editId="557FD3B8">
            <wp:extent cx="5274310" cy="6332855"/>
            <wp:effectExtent l="19050" t="19050" r="21590" b="1079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6332855"/>
                    </a:xfrm>
                    <a:prstGeom prst="rect">
                      <a:avLst/>
                    </a:prstGeom>
                    <a:ln>
                      <a:solidFill>
                        <a:schemeClr val="bg1">
                          <a:lumMod val="75000"/>
                        </a:schemeClr>
                      </a:solidFill>
                    </a:ln>
                  </pic:spPr>
                </pic:pic>
              </a:graphicData>
            </a:graphic>
          </wp:inline>
        </w:drawing>
      </w:r>
    </w:p>
    <w:p w14:paraId="29ADDEE1" w14:textId="77777777" w:rsidR="002F43C1" w:rsidRPr="007A1F8D" w:rsidRDefault="002F43C1">
      <w:pPr>
        <w:rPr>
          <w:rFonts w:ascii="Times New Roman" w:hAnsi="Times New Roman" w:cs="Times New Roman"/>
          <w:b/>
          <w:sz w:val="22"/>
          <w:szCs w:val="22"/>
        </w:rPr>
      </w:pPr>
      <w:r w:rsidRPr="007A1F8D">
        <w:rPr>
          <w:rFonts w:ascii="Times New Roman" w:hAnsi="Times New Roman" w:cs="Times New Roman"/>
          <w:b/>
          <w:sz w:val="22"/>
          <w:szCs w:val="22"/>
        </w:rPr>
        <w:br w:type="page"/>
      </w:r>
    </w:p>
    <w:p w14:paraId="0BF67603" w14:textId="5D6592B5" w:rsidR="004E6CA8" w:rsidRPr="007A1F8D" w:rsidRDefault="004E6CA8" w:rsidP="002354F7">
      <w:pPr>
        <w:rPr>
          <w:rFonts w:ascii="Times New Roman" w:hAnsi="Times New Roman" w:cs="Times New Roman"/>
          <w:b/>
          <w:sz w:val="22"/>
          <w:szCs w:val="22"/>
        </w:rPr>
      </w:pPr>
      <w:bookmarkStart w:id="3" w:name="_Hlk104910159"/>
      <w:r w:rsidRPr="007A1F8D">
        <w:rPr>
          <w:rFonts w:ascii="Times New Roman" w:hAnsi="Times New Roman" w:cs="Times New Roman"/>
          <w:b/>
          <w:sz w:val="22"/>
          <w:szCs w:val="22"/>
        </w:rPr>
        <w:lastRenderedPageBreak/>
        <w:t xml:space="preserve">Supplementary Figure </w:t>
      </w:r>
      <w:r w:rsidR="001C33CD" w:rsidRPr="007A1F8D">
        <w:rPr>
          <w:rFonts w:ascii="Times New Roman" w:hAnsi="Times New Roman" w:cs="Times New Roman"/>
          <w:b/>
          <w:sz w:val="22"/>
          <w:szCs w:val="22"/>
        </w:rPr>
        <w:t>12</w:t>
      </w:r>
      <w:bookmarkEnd w:id="3"/>
      <w:r w:rsidRPr="007A1F8D">
        <w:rPr>
          <w:rFonts w:ascii="Times New Roman" w:hAnsi="Times New Roman" w:cs="Times New Roman"/>
          <w:b/>
          <w:sz w:val="22"/>
          <w:szCs w:val="22"/>
        </w:rPr>
        <w:t>. The computational scalability evaluation</w:t>
      </w:r>
    </w:p>
    <w:p w14:paraId="0AAE2602" w14:textId="27336C74" w:rsidR="004E6CA8" w:rsidRPr="007A1F8D" w:rsidRDefault="00AD13F9" w:rsidP="002354F7">
      <w:pPr>
        <w:jc w:val="both"/>
        <w:rPr>
          <w:rFonts w:ascii="Times New Roman" w:hAnsi="Times New Roman" w:cs="Times New Roman"/>
          <w:bCs/>
          <w:sz w:val="22"/>
          <w:szCs w:val="22"/>
        </w:rPr>
      </w:pPr>
      <w:r w:rsidRPr="007A1F8D">
        <w:rPr>
          <w:rFonts w:ascii="Times New Roman" w:hAnsi="Times New Roman" w:cs="Times New Roman" w:hint="eastAsia"/>
          <w:bCs/>
          <w:sz w:val="22"/>
          <w:szCs w:val="22"/>
        </w:rPr>
        <w:t>W</w:t>
      </w:r>
      <w:r w:rsidRPr="007A1F8D">
        <w:rPr>
          <w:rFonts w:ascii="Times New Roman" w:hAnsi="Times New Roman" w:cs="Times New Roman"/>
          <w:bCs/>
          <w:sz w:val="22"/>
          <w:szCs w:val="22"/>
        </w:rPr>
        <w:t>e use th</w:t>
      </w:r>
      <w:r w:rsidR="00CF44F6" w:rsidRPr="007A1F8D">
        <w:rPr>
          <w:rFonts w:ascii="Times New Roman" w:hAnsi="Times New Roman" w:cs="Times New Roman"/>
          <w:bCs/>
          <w:sz w:val="22"/>
          <w:szCs w:val="22"/>
        </w:rPr>
        <w:t>e</w:t>
      </w:r>
      <w:r w:rsidRPr="007A1F8D">
        <w:rPr>
          <w:rFonts w:ascii="Times New Roman" w:hAnsi="Times New Roman" w:cs="Times New Roman"/>
          <w:bCs/>
          <w:sz w:val="22"/>
          <w:szCs w:val="22"/>
        </w:rPr>
        <w:t xml:space="preserve"> 18 novel samples in our testing dataset to conduct this </w:t>
      </w:r>
      <w:r w:rsidR="00EE5797" w:rsidRPr="007A1F8D">
        <w:rPr>
          <w:rFonts w:ascii="Times New Roman" w:hAnsi="Times New Roman" w:cs="Times New Roman"/>
          <w:bCs/>
          <w:sz w:val="22"/>
          <w:szCs w:val="22"/>
        </w:rPr>
        <w:t xml:space="preserve">computational scalability </w:t>
      </w:r>
      <w:r w:rsidRPr="007A1F8D">
        <w:rPr>
          <w:rFonts w:ascii="Times New Roman" w:hAnsi="Times New Roman" w:cs="Times New Roman"/>
          <w:bCs/>
          <w:sz w:val="22"/>
          <w:szCs w:val="22"/>
        </w:rPr>
        <w:t>evaluation</w:t>
      </w:r>
      <w:r w:rsidR="00934BF5" w:rsidRPr="007A1F8D">
        <w:rPr>
          <w:rFonts w:ascii="Times New Roman" w:hAnsi="Times New Roman" w:cs="Times New Roman"/>
          <w:bCs/>
          <w:sz w:val="22"/>
          <w:szCs w:val="22"/>
        </w:rPr>
        <w:t xml:space="preserve">. We randomly extract cells from each sample </w:t>
      </w:r>
      <w:r w:rsidR="00EA5759" w:rsidRPr="007A1F8D">
        <w:rPr>
          <w:rFonts w:ascii="Times New Roman" w:hAnsi="Times New Roman" w:cs="Times New Roman"/>
          <w:bCs/>
          <w:sz w:val="22"/>
          <w:szCs w:val="22"/>
        </w:rPr>
        <w:t>to</w:t>
      </w:r>
      <w:r w:rsidR="00934BF5" w:rsidRPr="007A1F8D">
        <w:rPr>
          <w:rFonts w:ascii="Times New Roman" w:hAnsi="Times New Roman" w:cs="Times New Roman"/>
          <w:bCs/>
          <w:sz w:val="22"/>
          <w:szCs w:val="22"/>
        </w:rPr>
        <w:t xml:space="preserve"> build </w:t>
      </w:r>
      <w:r w:rsidR="00E47A33" w:rsidRPr="007A1F8D">
        <w:rPr>
          <w:rFonts w:ascii="Times New Roman" w:hAnsi="Times New Roman" w:cs="Times New Roman"/>
          <w:bCs/>
          <w:sz w:val="22"/>
          <w:szCs w:val="22"/>
        </w:rPr>
        <w:t xml:space="preserve">a </w:t>
      </w:r>
      <w:r w:rsidR="00934BF5" w:rsidRPr="007A1F8D">
        <w:rPr>
          <w:rFonts w:ascii="Times New Roman" w:hAnsi="Times New Roman" w:cs="Times New Roman"/>
          <w:bCs/>
          <w:sz w:val="22"/>
          <w:szCs w:val="22"/>
        </w:rPr>
        <w:t xml:space="preserve">pseudo-sample with </w:t>
      </w:r>
      <w:r w:rsidR="00AD526F" w:rsidRPr="007A1F8D">
        <w:rPr>
          <w:rFonts w:ascii="Times New Roman" w:hAnsi="Times New Roman" w:cs="Times New Roman"/>
          <w:bCs/>
          <w:sz w:val="22"/>
          <w:szCs w:val="22"/>
        </w:rPr>
        <w:t xml:space="preserve">a large </w:t>
      </w:r>
      <w:r w:rsidR="004215FE" w:rsidRPr="007A1F8D">
        <w:rPr>
          <w:rFonts w:ascii="Times New Roman" w:hAnsi="Times New Roman" w:cs="Times New Roman"/>
          <w:bCs/>
          <w:sz w:val="22"/>
          <w:szCs w:val="22"/>
        </w:rPr>
        <w:t>number</w:t>
      </w:r>
      <w:r w:rsidR="00AD526F" w:rsidRPr="007A1F8D">
        <w:rPr>
          <w:rFonts w:ascii="Times New Roman" w:hAnsi="Times New Roman" w:cs="Times New Roman"/>
          <w:bCs/>
          <w:sz w:val="22"/>
          <w:szCs w:val="22"/>
        </w:rPr>
        <w:t xml:space="preserve"> of</w:t>
      </w:r>
      <w:r w:rsidR="00934BF5" w:rsidRPr="007A1F8D">
        <w:rPr>
          <w:rFonts w:ascii="Times New Roman" w:hAnsi="Times New Roman" w:cs="Times New Roman"/>
          <w:bCs/>
          <w:sz w:val="22"/>
          <w:szCs w:val="22"/>
        </w:rPr>
        <w:t xml:space="preserve"> cells (</w:t>
      </w:r>
      <w:r w:rsidR="00934BF5" w:rsidRPr="007A1F8D">
        <w:rPr>
          <w:rFonts w:ascii="Times New Roman" w:hAnsi="Times New Roman" w:cs="Times New Roman"/>
          <w:bCs/>
          <w:i/>
          <w:iCs/>
          <w:sz w:val="22"/>
          <w:szCs w:val="22"/>
        </w:rPr>
        <w:t>e.g.</w:t>
      </w:r>
      <w:r w:rsidR="004215FE" w:rsidRPr="007A1F8D">
        <w:rPr>
          <w:rFonts w:ascii="Times New Roman" w:hAnsi="Times New Roman" w:cs="Times New Roman"/>
          <w:bCs/>
          <w:sz w:val="22"/>
          <w:szCs w:val="22"/>
        </w:rPr>
        <w:t>,</w:t>
      </w:r>
      <w:r w:rsidR="00934BF5" w:rsidRPr="007A1F8D">
        <w:rPr>
          <w:rFonts w:ascii="Times New Roman" w:hAnsi="Times New Roman" w:cs="Times New Roman"/>
          <w:bCs/>
          <w:sz w:val="22"/>
          <w:szCs w:val="22"/>
        </w:rPr>
        <w:t xml:space="preserve"> 50k, 100k, </w:t>
      </w:r>
      <w:r w:rsidR="00934BF5" w:rsidRPr="007A1F8D">
        <w:rPr>
          <w:rFonts w:ascii="Times New Roman" w:hAnsi="Times New Roman" w:cs="Times New Roman"/>
          <w:bCs/>
          <w:i/>
          <w:iCs/>
          <w:sz w:val="22"/>
          <w:szCs w:val="22"/>
        </w:rPr>
        <w:t>etc.</w:t>
      </w:r>
      <w:r w:rsidR="00934BF5" w:rsidRPr="007A1F8D">
        <w:rPr>
          <w:rFonts w:ascii="Times New Roman" w:hAnsi="Times New Roman" w:cs="Times New Roman"/>
          <w:bCs/>
          <w:sz w:val="22"/>
          <w:szCs w:val="22"/>
        </w:rPr>
        <w:t>)</w:t>
      </w:r>
      <w:r w:rsidR="00AD526F" w:rsidRPr="007A1F8D">
        <w:rPr>
          <w:rFonts w:ascii="Times New Roman" w:hAnsi="Times New Roman" w:cs="Times New Roman"/>
          <w:bCs/>
          <w:sz w:val="22"/>
          <w:szCs w:val="22"/>
        </w:rPr>
        <w:t>.</w:t>
      </w:r>
      <w:r w:rsidR="00F71ED1" w:rsidRPr="007A1F8D">
        <w:rPr>
          <w:rFonts w:ascii="Times New Roman" w:hAnsi="Times New Roman" w:cs="Times New Roman"/>
          <w:bCs/>
          <w:sz w:val="22"/>
          <w:szCs w:val="22"/>
        </w:rPr>
        <w:t xml:space="preserve"> </w:t>
      </w:r>
      <w:r w:rsidR="00B52114" w:rsidRPr="007A1F8D">
        <w:rPr>
          <w:rFonts w:ascii="Times New Roman" w:hAnsi="Times New Roman" w:cs="Times New Roman"/>
          <w:bCs/>
          <w:sz w:val="22"/>
          <w:szCs w:val="22"/>
        </w:rPr>
        <w:t xml:space="preserve">The running time (minute) is the average </w:t>
      </w:r>
      <w:r w:rsidR="00107028" w:rsidRPr="007A1F8D">
        <w:rPr>
          <w:rFonts w:ascii="Times New Roman" w:hAnsi="Times New Roman" w:cs="Times New Roman"/>
          <w:bCs/>
          <w:sz w:val="22"/>
          <w:szCs w:val="22"/>
        </w:rPr>
        <w:t xml:space="preserve">running </w:t>
      </w:r>
      <w:r w:rsidR="00B52114" w:rsidRPr="007A1F8D">
        <w:rPr>
          <w:rFonts w:ascii="Times New Roman" w:hAnsi="Times New Roman" w:cs="Times New Roman"/>
          <w:bCs/>
          <w:sz w:val="22"/>
          <w:szCs w:val="22"/>
        </w:rPr>
        <w:t>time of th</w:t>
      </w:r>
      <w:r w:rsidR="0035198C" w:rsidRPr="007A1F8D">
        <w:rPr>
          <w:rFonts w:ascii="Times New Roman" w:hAnsi="Times New Roman" w:cs="Times New Roman"/>
          <w:bCs/>
          <w:sz w:val="22"/>
          <w:szCs w:val="22"/>
        </w:rPr>
        <w:t>e</w:t>
      </w:r>
      <w:r w:rsidR="00B52114" w:rsidRPr="007A1F8D">
        <w:rPr>
          <w:rFonts w:ascii="Times New Roman" w:hAnsi="Times New Roman" w:cs="Times New Roman"/>
          <w:bCs/>
          <w:sz w:val="22"/>
          <w:szCs w:val="22"/>
        </w:rPr>
        <w:t xml:space="preserve"> 18 samples</w:t>
      </w:r>
      <w:r w:rsidR="00305885" w:rsidRPr="007A1F8D">
        <w:rPr>
          <w:rFonts w:ascii="Times New Roman" w:hAnsi="Times New Roman" w:cs="Times New Roman"/>
          <w:bCs/>
          <w:sz w:val="22"/>
          <w:szCs w:val="22"/>
        </w:rPr>
        <w:t>.</w:t>
      </w:r>
      <w:r w:rsidR="00AD526F" w:rsidRPr="007A1F8D">
        <w:rPr>
          <w:rFonts w:ascii="Times New Roman" w:hAnsi="Times New Roman" w:cs="Times New Roman"/>
          <w:b/>
          <w:sz w:val="22"/>
          <w:szCs w:val="22"/>
        </w:rPr>
        <w:t xml:space="preserve"> </w:t>
      </w:r>
      <w:r w:rsidR="001239B8" w:rsidRPr="007A1F8D">
        <w:rPr>
          <w:rFonts w:ascii="Times New Roman" w:hAnsi="Times New Roman" w:cs="Times New Roman"/>
          <w:bCs/>
          <w:sz w:val="22"/>
          <w:szCs w:val="22"/>
        </w:rPr>
        <w:t xml:space="preserve">When dealing with 10k and 100k cells, </w:t>
      </w:r>
      <w:proofErr w:type="spellStart"/>
      <w:r w:rsidR="001239B8" w:rsidRPr="007A1F8D">
        <w:rPr>
          <w:rFonts w:ascii="Times New Roman" w:hAnsi="Times New Roman" w:cs="Times New Roman"/>
          <w:bCs/>
          <w:sz w:val="22"/>
          <w:szCs w:val="22"/>
        </w:rPr>
        <w:t>FitDevo</w:t>
      </w:r>
      <w:proofErr w:type="spellEnd"/>
      <w:r w:rsidR="001239B8" w:rsidRPr="007A1F8D">
        <w:rPr>
          <w:rFonts w:ascii="Times New Roman" w:hAnsi="Times New Roman" w:cs="Times New Roman"/>
          <w:bCs/>
          <w:sz w:val="22"/>
          <w:szCs w:val="22"/>
        </w:rPr>
        <w:t xml:space="preserve"> will cost around 18G and 134G memory</w:t>
      </w:r>
      <w:r w:rsidR="00EC5FE1" w:rsidRPr="007A1F8D">
        <w:rPr>
          <w:rFonts w:ascii="Times New Roman" w:hAnsi="Times New Roman" w:cs="Times New Roman"/>
          <w:bCs/>
          <w:sz w:val="22"/>
          <w:szCs w:val="22"/>
        </w:rPr>
        <w:t xml:space="preserve"> (1 core)</w:t>
      </w:r>
      <w:r w:rsidR="00820F68" w:rsidRPr="007A1F8D">
        <w:rPr>
          <w:rFonts w:ascii="Times New Roman" w:hAnsi="Times New Roman" w:cs="Times New Roman"/>
          <w:bCs/>
          <w:sz w:val="22"/>
          <w:szCs w:val="22"/>
        </w:rPr>
        <w:t>, respectively.</w:t>
      </w:r>
    </w:p>
    <w:p w14:paraId="2E45A99D" w14:textId="77777777" w:rsidR="00934BF5" w:rsidRPr="007A1F8D" w:rsidRDefault="00934BF5" w:rsidP="008E466E">
      <w:pPr>
        <w:spacing w:line="360" w:lineRule="auto"/>
        <w:rPr>
          <w:rFonts w:ascii="Times New Roman" w:hAnsi="Times New Roman" w:cs="Times New Roman"/>
          <w:b/>
          <w:sz w:val="22"/>
          <w:szCs w:val="22"/>
        </w:rPr>
      </w:pPr>
    </w:p>
    <w:p w14:paraId="44DDA355" w14:textId="0574D88D" w:rsidR="00BB6743" w:rsidRPr="007A1F8D" w:rsidRDefault="00B924A7" w:rsidP="008E466E">
      <w:pPr>
        <w:spacing w:line="360" w:lineRule="auto"/>
        <w:rPr>
          <w:rFonts w:ascii="Times New Roman" w:hAnsi="Times New Roman" w:cs="Times New Roman"/>
          <w:b/>
          <w:sz w:val="22"/>
          <w:szCs w:val="22"/>
        </w:rPr>
      </w:pPr>
      <w:r w:rsidRPr="007A1F8D">
        <w:rPr>
          <w:noProof/>
        </w:rPr>
        <w:drawing>
          <wp:inline distT="0" distB="0" distL="0" distR="0" wp14:anchorId="6EA45204" wp14:editId="5800BBFB">
            <wp:extent cx="4371795" cy="5246049"/>
            <wp:effectExtent l="19050" t="19050" r="10160" b="1206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373904" cy="5248580"/>
                    </a:xfrm>
                    <a:prstGeom prst="rect">
                      <a:avLst/>
                    </a:prstGeom>
                    <a:ln>
                      <a:solidFill>
                        <a:schemeClr val="bg1">
                          <a:lumMod val="75000"/>
                        </a:schemeClr>
                      </a:solidFill>
                    </a:ln>
                  </pic:spPr>
                </pic:pic>
              </a:graphicData>
            </a:graphic>
          </wp:inline>
        </w:drawing>
      </w:r>
    </w:p>
    <w:p w14:paraId="0FF71ED0" w14:textId="1665C770" w:rsidR="00BB6743" w:rsidRPr="007A1F8D" w:rsidRDefault="00BB6743">
      <w:pPr>
        <w:rPr>
          <w:rFonts w:ascii="Times New Roman" w:hAnsi="Times New Roman" w:cs="Times New Roman"/>
          <w:b/>
          <w:sz w:val="22"/>
          <w:szCs w:val="22"/>
        </w:rPr>
      </w:pPr>
      <w:r w:rsidRPr="007A1F8D">
        <w:rPr>
          <w:rFonts w:ascii="Times New Roman" w:hAnsi="Times New Roman" w:cs="Times New Roman"/>
          <w:b/>
          <w:sz w:val="22"/>
          <w:szCs w:val="22"/>
        </w:rPr>
        <w:br w:type="page"/>
      </w:r>
    </w:p>
    <w:p w14:paraId="12247FF0" w14:textId="4C9B6F93" w:rsidR="00C95831" w:rsidRPr="007A1F8D" w:rsidRDefault="00C95831">
      <w:pPr>
        <w:rPr>
          <w:rFonts w:ascii="Times New Roman" w:hAnsi="Times New Roman" w:cs="Times New Roman"/>
          <w:b/>
          <w:sz w:val="22"/>
          <w:szCs w:val="22"/>
        </w:rPr>
      </w:pPr>
      <w:r w:rsidRPr="007A1F8D">
        <w:rPr>
          <w:rFonts w:ascii="Times New Roman" w:hAnsi="Times New Roman" w:cs="Times New Roman"/>
          <w:b/>
          <w:sz w:val="22"/>
          <w:szCs w:val="22"/>
        </w:rPr>
        <w:lastRenderedPageBreak/>
        <w:t xml:space="preserve">Supplementary Figure </w:t>
      </w:r>
      <w:r w:rsidR="001C33CD" w:rsidRPr="007A1F8D">
        <w:rPr>
          <w:rFonts w:ascii="Times New Roman" w:hAnsi="Times New Roman" w:cs="Times New Roman"/>
          <w:b/>
          <w:sz w:val="22"/>
          <w:szCs w:val="22"/>
        </w:rPr>
        <w:t>13</w:t>
      </w:r>
      <w:r w:rsidRPr="007A1F8D">
        <w:rPr>
          <w:rFonts w:ascii="Times New Roman" w:hAnsi="Times New Roman" w:cs="Times New Roman"/>
          <w:b/>
          <w:sz w:val="22"/>
          <w:szCs w:val="22"/>
        </w:rPr>
        <w:t xml:space="preserve">. </w:t>
      </w:r>
      <w:r w:rsidR="0028450C" w:rsidRPr="007A1F8D">
        <w:rPr>
          <w:rFonts w:ascii="Times New Roman" w:hAnsi="Times New Roman" w:cs="Times New Roman"/>
          <w:b/>
          <w:sz w:val="22"/>
          <w:szCs w:val="22"/>
        </w:rPr>
        <w:t>Using PCC and SCC to evaluate the</w:t>
      </w:r>
      <w:r w:rsidRPr="007A1F8D">
        <w:rPr>
          <w:rFonts w:ascii="Times New Roman" w:hAnsi="Times New Roman" w:cs="Times New Roman"/>
          <w:b/>
          <w:sz w:val="22"/>
          <w:szCs w:val="22"/>
        </w:rPr>
        <w:t xml:space="preserve"> results of deconvolution analysis</w:t>
      </w:r>
    </w:p>
    <w:p w14:paraId="294E9958" w14:textId="59CB47FE" w:rsidR="00034E4B" w:rsidRPr="007A1F8D" w:rsidRDefault="005B664E">
      <w:pPr>
        <w:rPr>
          <w:rFonts w:ascii="Times New Roman" w:hAnsi="Times New Roman" w:cs="Times New Roman"/>
          <w:b/>
          <w:sz w:val="22"/>
          <w:szCs w:val="22"/>
        </w:rPr>
      </w:pPr>
      <w:r w:rsidRPr="007A1F8D">
        <w:rPr>
          <w:rFonts w:ascii="Times New Roman" w:hAnsi="Times New Roman" w:cs="Times New Roman"/>
          <w:bCs/>
          <w:sz w:val="22"/>
          <w:szCs w:val="22"/>
        </w:rPr>
        <w:t xml:space="preserve">This supplementary figure is related to </w:t>
      </w:r>
      <w:r w:rsidRPr="007A1F8D">
        <w:rPr>
          <w:rFonts w:ascii="Times New Roman" w:hAnsi="Times New Roman" w:cs="Times New Roman"/>
          <w:b/>
          <w:sz w:val="22"/>
          <w:szCs w:val="22"/>
        </w:rPr>
        <w:t xml:space="preserve">Figure </w:t>
      </w:r>
      <w:r w:rsidR="00AA59AD" w:rsidRPr="007A1F8D">
        <w:rPr>
          <w:rFonts w:ascii="Times New Roman" w:hAnsi="Times New Roman" w:cs="Times New Roman"/>
          <w:b/>
          <w:sz w:val="22"/>
          <w:szCs w:val="22"/>
        </w:rPr>
        <w:t>4</w:t>
      </w:r>
      <w:r w:rsidRPr="007A1F8D">
        <w:rPr>
          <w:rFonts w:ascii="Times New Roman" w:hAnsi="Times New Roman" w:cs="Times New Roman"/>
          <w:b/>
          <w:sz w:val="22"/>
          <w:szCs w:val="22"/>
        </w:rPr>
        <w:t>D.</w:t>
      </w:r>
    </w:p>
    <w:p w14:paraId="2A3DB91B" w14:textId="732A43F1" w:rsidR="00C95831" w:rsidRPr="007A1F8D" w:rsidRDefault="00C95831">
      <w:pPr>
        <w:rPr>
          <w:rFonts w:ascii="Times New Roman" w:hAnsi="Times New Roman" w:cs="Times New Roman"/>
          <w:b/>
          <w:sz w:val="22"/>
          <w:szCs w:val="22"/>
        </w:rPr>
      </w:pPr>
      <w:r w:rsidRPr="007A1F8D">
        <w:rPr>
          <w:noProof/>
        </w:rPr>
        <w:drawing>
          <wp:inline distT="0" distB="0" distL="0" distR="0" wp14:anchorId="377D7C9F" wp14:editId="1E3227AB">
            <wp:extent cx="4259652" cy="5091992"/>
            <wp:effectExtent l="19050" t="19050" r="26670" b="1397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263921" cy="5097096"/>
                    </a:xfrm>
                    <a:prstGeom prst="rect">
                      <a:avLst/>
                    </a:prstGeom>
                    <a:ln>
                      <a:solidFill>
                        <a:schemeClr val="bg1">
                          <a:lumMod val="75000"/>
                        </a:schemeClr>
                      </a:solidFill>
                    </a:ln>
                  </pic:spPr>
                </pic:pic>
              </a:graphicData>
            </a:graphic>
          </wp:inline>
        </w:drawing>
      </w:r>
    </w:p>
    <w:p w14:paraId="614C852C" w14:textId="1D4CE6C4" w:rsidR="00C95831" w:rsidRPr="007A1F8D" w:rsidRDefault="00C95831">
      <w:pPr>
        <w:rPr>
          <w:rFonts w:ascii="Times New Roman" w:hAnsi="Times New Roman" w:cs="Times New Roman"/>
          <w:b/>
          <w:sz w:val="22"/>
          <w:szCs w:val="22"/>
        </w:rPr>
      </w:pPr>
      <w:r w:rsidRPr="007A1F8D">
        <w:rPr>
          <w:rFonts w:ascii="Times New Roman" w:hAnsi="Times New Roman" w:cs="Times New Roman"/>
          <w:b/>
          <w:sz w:val="22"/>
          <w:szCs w:val="22"/>
        </w:rPr>
        <w:br w:type="page"/>
      </w:r>
    </w:p>
    <w:p w14:paraId="40072DC2" w14:textId="4BBE1C3A" w:rsidR="008E466E" w:rsidRPr="007A1F8D" w:rsidRDefault="008E466E" w:rsidP="00CC291A">
      <w:r w:rsidRPr="007A1F8D">
        <w:rPr>
          <w:rFonts w:ascii="Times New Roman" w:hAnsi="Times New Roman" w:cs="Times New Roman"/>
          <w:b/>
          <w:sz w:val="22"/>
          <w:szCs w:val="22"/>
        </w:rPr>
        <w:lastRenderedPageBreak/>
        <w:t xml:space="preserve">Supplementary Figure </w:t>
      </w:r>
      <w:r w:rsidR="001C33CD" w:rsidRPr="007A1F8D">
        <w:rPr>
          <w:rFonts w:ascii="Times New Roman" w:hAnsi="Times New Roman" w:cs="Times New Roman"/>
          <w:b/>
          <w:sz w:val="22"/>
          <w:szCs w:val="22"/>
        </w:rPr>
        <w:t>14</w:t>
      </w:r>
      <w:r w:rsidRPr="007A1F8D">
        <w:rPr>
          <w:rFonts w:ascii="Times New Roman" w:hAnsi="Times New Roman" w:cs="Times New Roman"/>
          <w:b/>
          <w:sz w:val="22"/>
          <w:szCs w:val="22"/>
        </w:rPr>
        <w:t>. The</w:t>
      </w:r>
      <w:r w:rsidR="00F8606C" w:rsidRPr="007A1F8D">
        <w:t xml:space="preserve"> </w:t>
      </w:r>
      <w:r w:rsidR="00F8606C" w:rsidRPr="007A1F8D">
        <w:rPr>
          <w:rFonts w:ascii="Times New Roman" w:hAnsi="Times New Roman" w:cs="Times New Roman"/>
          <w:b/>
          <w:sz w:val="22"/>
          <w:szCs w:val="22"/>
        </w:rPr>
        <w:t>deconvolution analysis of epidermis</w:t>
      </w:r>
    </w:p>
    <w:p w14:paraId="6E73483C" w14:textId="70C735D1" w:rsidR="008E466E" w:rsidRPr="007A1F8D" w:rsidRDefault="00F7095B" w:rsidP="00CC291A">
      <w:pPr>
        <w:jc w:val="both"/>
        <w:rPr>
          <w:rFonts w:ascii="Times New Roman" w:hAnsi="Times New Roman" w:cs="Times New Roman"/>
          <w:bCs/>
          <w:sz w:val="22"/>
          <w:szCs w:val="22"/>
        </w:rPr>
      </w:pPr>
      <w:r w:rsidRPr="007A1F8D">
        <w:rPr>
          <w:rFonts w:ascii="Times New Roman" w:hAnsi="Times New Roman" w:cs="Times New Roman"/>
          <w:b/>
          <w:sz w:val="22"/>
          <w:szCs w:val="22"/>
        </w:rPr>
        <w:t>(A)</w:t>
      </w:r>
      <w:r w:rsidRPr="007A1F8D">
        <w:rPr>
          <w:rFonts w:ascii="Times New Roman" w:hAnsi="Times New Roman" w:cs="Times New Roman"/>
          <w:bCs/>
          <w:sz w:val="22"/>
          <w:szCs w:val="22"/>
        </w:rPr>
        <w:t xml:space="preserve"> The workflow of conducting deconvolution analysis using</w:t>
      </w:r>
      <w:r w:rsidRPr="007A1F8D">
        <w:t xml:space="preserve"> </w:t>
      </w:r>
      <w:r w:rsidRPr="007A1F8D">
        <w:rPr>
          <w:rFonts w:ascii="Times New Roman" w:hAnsi="Times New Roman" w:cs="Times New Roman"/>
          <w:bCs/>
          <w:sz w:val="22"/>
          <w:szCs w:val="22"/>
        </w:rPr>
        <w:t xml:space="preserve">a correlation-based method. </w:t>
      </w:r>
      <w:r w:rsidR="007E1E50" w:rsidRPr="007A1F8D">
        <w:rPr>
          <w:rFonts w:ascii="Times New Roman" w:hAnsi="Times New Roman" w:cs="Times New Roman" w:hint="eastAsia"/>
          <w:bCs/>
          <w:sz w:val="22"/>
          <w:szCs w:val="22"/>
        </w:rPr>
        <w:t>I</w:t>
      </w:r>
      <w:r w:rsidR="007E1E50" w:rsidRPr="007A1F8D">
        <w:rPr>
          <w:rFonts w:ascii="Times New Roman" w:hAnsi="Times New Roman" w:cs="Times New Roman"/>
          <w:bCs/>
          <w:sz w:val="22"/>
          <w:szCs w:val="22"/>
        </w:rPr>
        <w:t xml:space="preserve">n this study, we have used two methods to conduct deconvolution analysis: </w:t>
      </w:r>
      <w:proofErr w:type="spellStart"/>
      <w:r w:rsidR="007E1E50" w:rsidRPr="007A1F8D">
        <w:rPr>
          <w:rFonts w:ascii="Times New Roman" w:hAnsi="Times New Roman" w:cs="Times New Roman"/>
          <w:bCs/>
          <w:sz w:val="22"/>
          <w:szCs w:val="22"/>
        </w:rPr>
        <w:t>CIBERSORTx</w:t>
      </w:r>
      <w:proofErr w:type="spellEnd"/>
      <w:r w:rsidR="007E1E50" w:rsidRPr="007A1F8D">
        <w:rPr>
          <w:rFonts w:ascii="Times New Roman" w:hAnsi="Times New Roman" w:cs="Times New Roman"/>
          <w:bCs/>
          <w:sz w:val="22"/>
          <w:szCs w:val="22"/>
        </w:rPr>
        <w:t xml:space="preserve"> </w:t>
      </w:r>
      <w:r w:rsidR="007E1E50" w:rsidRPr="007A1F8D">
        <w:rPr>
          <w:rFonts w:ascii="Times New Roman" w:hAnsi="Times New Roman" w:cs="Times New Roman"/>
          <w:bCs/>
          <w:sz w:val="22"/>
          <w:szCs w:val="22"/>
        </w:rPr>
        <w:fldChar w:fldCharType="begin">
          <w:fldData xml:space="preserve">PEVuZE5vdGU+PENpdGU+PEF1dGhvcj5OZXdtYW48L0F1dGhvcj48WWVhcj4yMDE5PC9ZZWFyPjxS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</w:fldData>
        </w:fldChar>
      </w:r>
      <w:r w:rsidR="000E04FD" w:rsidRPr="007A1F8D">
        <w:rPr>
          <w:rFonts w:ascii="Times New Roman" w:hAnsi="Times New Roman" w:cs="Times New Roman"/>
          <w:bCs/>
          <w:sz w:val="22"/>
          <w:szCs w:val="22"/>
        </w:rPr>
        <w:instrText xml:space="preserve"> ADDIN EN.CITE </w:instrText>
      </w:r>
      <w:r w:rsidR="000E04FD" w:rsidRPr="007A1F8D">
        <w:rPr>
          <w:rFonts w:ascii="Times New Roman" w:hAnsi="Times New Roman" w:cs="Times New Roman"/>
          <w:bCs/>
          <w:sz w:val="22"/>
          <w:szCs w:val="22"/>
        </w:rPr>
        <w:fldChar w:fldCharType="begin">
          <w:fldData xml:space="preserve">PEVuZE5vdGU+PENpdGU+PEF1dGhvcj5OZXdtYW48L0F1dGhvcj48WWVhcj4yMDE5PC9ZZWFyPjxS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</w:fldData>
        </w:fldChar>
      </w:r>
      <w:r w:rsidR="000E04FD" w:rsidRPr="007A1F8D">
        <w:rPr>
          <w:rFonts w:ascii="Times New Roman" w:hAnsi="Times New Roman" w:cs="Times New Roman"/>
          <w:bCs/>
          <w:sz w:val="22"/>
          <w:szCs w:val="22"/>
        </w:rPr>
        <w:instrText xml:space="preserve"> ADDIN EN.CITE.DATA </w:instrText>
      </w:r>
      <w:r w:rsidR="000E04FD" w:rsidRPr="007A1F8D">
        <w:rPr>
          <w:rFonts w:ascii="Times New Roman" w:hAnsi="Times New Roman" w:cs="Times New Roman"/>
          <w:bCs/>
          <w:sz w:val="22"/>
          <w:szCs w:val="22"/>
        </w:rPr>
      </w:r>
      <w:r w:rsidR="000E04FD" w:rsidRPr="007A1F8D">
        <w:rPr>
          <w:rFonts w:ascii="Times New Roman" w:hAnsi="Times New Roman" w:cs="Times New Roman"/>
          <w:bCs/>
          <w:sz w:val="22"/>
          <w:szCs w:val="22"/>
        </w:rPr>
        <w:fldChar w:fldCharType="end"/>
      </w:r>
      <w:r w:rsidR="007E1E50" w:rsidRPr="007A1F8D">
        <w:rPr>
          <w:rFonts w:ascii="Times New Roman" w:hAnsi="Times New Roman" w:cs="Times New Roman"/>
          <w:bCs/>
          <w:sz w:val="22"/>
          <w:szCs w:val="22"/>
        </w:rPr>
      </w:r>
      <w:r w:rsidR="007E1E50" w:rsidRPr="007A1F8D">
        <w:rPr>
          <w:rFonts w:ascii="Times New Roman" w:hAnsi="Times New Roman" w:cs="Times New Roman"/>
          <w:bCs/>
          <w:sz w:val="22"/>
          <w:szCs w:val="22"/>
        </w:rPr>
        <w:fldChar w:fldCharType="separate"/>
      </w:r>
      <w:r w:rsidR="000E04FD" w:rsidRPr="007A1F8D">
        <w:rPr>
          <w:rFonts w:ascii="Times New Roman" w:hAnsi="Times New Roman" w:cs="Times New Roman"/>
          <w:bCs/>
          <w:noProof/>
          <w:sz w:val="22"/>
          <w:szCs w:val="22"/>
        </w:rPr>
        <w:t>[4]</w:t>
      </w:r>
      <w:r w:rsidR="007E1E50" w:rsidRPr="007A1F8D">
        <w:rPr>
          <w:rFonts w:ascii="Times New Roman" w:hAnsi="Times New Roman" w:cs="Times New Roman"/>
          <w:bCs/>
          <w:sz w:val="22"/>
          <w:szCs w:val="22"/>
        </w:rPr>
        <w:fldChar w:fldCharType="end"/>
      </w:r>
      <w:r w:rsidR="007E1E50" w:rsidRPr="007A1F8D">
        <w:rPr>
          <w:rFonts w:ascii="Times New Roman" w:hAnsi="Times New Roman" w:cs="Times New Roman"/>
          <w:bCs/>
          <w:sz w:val="22"/>
          <w:szCs w:val="22"/>
        </w:rPr>
        <w:t xml:space="preserve"> and a correlation-based method. </w:t>
      </w:r>
      <w:r w:rsidR="001D4029" w:rsidRPr="007A1F8D">
        <w:rPr>
          <w:rFonts w:ascii="Times New Roman" w:hAnsi="Times New Roman" w:cs="Times New Roman"/>
          <w:bCs/>
          <w:sz w:val="22"/>
          <w:szCs w:val="22"/>
        </w:rPr>
        <w:t>For</w:t>
      </w:r>
      <w:r w:rsidR="007E1E50" w:rsidRPr="007A1F8D">
        <w:rPr>
          <w:rFonts w:ascii="Times New Roman" w:hAnsi="Times New Roman" w:cs="Times New Roman"/>
          <w:bCs/>
          <w:sz w:val="22"/>
          <w:szCs w:val="22"/>
        </w:rPr>
        <w:t xml:space="preserve"> </w:t>
      </w:r>
      <w:proofErr w:type="spellStart"/>
      <w:r w:rsidR="007E1E50" w:rsidRPr="007A1F8D">
        <w:rPr>
          <w:rFonts w:ascii="Times New Roman" w:hAnsi="Times New Roman" w:cs="Times New Roman"/>
          <w:bCs/>
          <w:sz w:val="22"/>
          <w:szCs w:val="22"/>
        </w:rPr>
        <w:t>CIBERSORTx</w:t>
      </w:r>
      <w:proofErr w:type="spellEnd"/>
      <w:r w:rsidR="001D4029" w:rsidRPr="007A1F8D">
        <w:rPr>
          <w:rFonts w:ascii="Times New Roman" w:hAnsi="Times New Roman" w:cs="Times New Roman"/>
          <w:bCs/>
          <w:sz w:val="22"/>
          <w:szCs w:val="22"/>
        </w:rPr>
        <w:t xml:space="preserve">, </w:t>
      </w:r>
      <w:r w:rsidR="007E1E50" w:rsidRPr="007A1F8D">
        <w:rPr>
          <w:rFonts w:ascii="Times New Roman" w:hAnsi="Times New Roman" w:cs="Times New Roman"/>
          <w:bCs/>
          <w:sz w:val="22"/>
          <w:szCs w:val="22"/>
        </w:rPr>
        <w:t xml:space="preserve">we </w:t>
      </w:r>
      <w:r w:rsidR="001D4029" w:rsidRPr="007A1F8D">
        <w:rPr>
          <w:rFonts w:ascii="Times New Roman" w:hAnsi="Times New Roman" w:cs="Times New Roman"/>
          <w:bCs/>
          <w:sz w:val="22"/>
          <w:szCs w:val="22"/>
        </w:rPr>
        <w:t xml:space="preserve">first </w:t>
      </w:r>
      <w:r w:rsidR="007E1E50" w:rsidRPr="007A1F8D">
        <w:rPr>
          <w:rFonts w:ascii="Times New Roman" w:hAnsi="Times New Roman" w:cs="Times New Roman"/>
          <w:bCs/>
          <w:sz w:val="22"/>
          <w:szCs w:val="22"/>
        </w:rPr>
        <w:t xml:space="preserve">use the default parameters of </w:t>
      </w:r>
      <w:proofErr w:type="spellStart"/>
      <w:r w:rsidR="007E1E50" w:rsidRPr="007A1F8D">
        <w:rPr>
          <w:rFonts w:ascii="Times New Roman" w:hAnsi="Times New Roman" w:cs="Times New Roman"/>
          <w:bCs/>
          <w:sz w:val="22"/>
          <w:szCs w:val="22"/>
        </w:rPr>
        <w:t>CIBERSORTx</w:t>
      </w:r>
      <w:proofErr w:type="spellEnd"/>
      <w:r w:rsidR="007E1E50" w:rsidRPr="007A1F8D">
        <w:rPr>
          <w:rFonts w:ascii="Times New Roman" w:hAnsi="Times New Roman" w:cs="Times New Roman"/>
          <w:bCs/>
          <w:sz w:val="22"/>
          <w:szCs w:val="22"/>
        </w:rPr>
        <w:t xml:space="preserve"> to create signature matrix. Because the computational efficiency is low when dealing with tens of thousands of single cells, we have used down-sampling to randomly choose 1,000 cells from 14,177 epidermal cells. Notably, we have tried different random seeds and have got similar results, which are not shown. Then, we upload the bulk data to the server, and use “S-mode” to conduct batch correction. Finally, we get a cell-type fraction matrix. Considering </w:t>
      </w:r>
      <w:proofErr w:type="spellStart"/>
      <w:r w:rsidR="007E1E50" w:rsidRPr="007A1F8D">
        <w:rPr>
          <w:rFonts w:ascii="Times New Roman" w:hAnsi="Times New Roman" w:cs="Times New Roman"/>
          <w:bCs/>
          <w:sz w:val="22"/>
          <w:szCs w:val="22"/>
        </w:rPr>
        <w:t>CIBERSORTx</w:t>
      </w:r>
      <w:proofErr w:type="spellEnd"/>
      <w:r w:rsidR="007E1E50" w:rsidRPr="007A1F8D">
        <w:rPr>
          <w:rFonts w:ascii="Times New Roman" w:hAnsi="Times New Roman" w:cs="Times New Roman"/>
          <w:bCs/>
          <w:sz w:val="22"/>
          <w:szCs w:val="22"/>
        </w:rPr>
        <w:t xml:space="preserve"> has many adjustable parameters, we therefore use a more straightforward way (correlation-based method) to conduct deconvolution analysis. Firstly, for each bin in </w:t>
      </w:r>
      <w:proofErr w:type="spellStart"/>
      <w:r w:rsidR="007E1E50" w:rsidRPr="007A1F8D">
        <w:rPr>
          <w:rFonts w:ascii="Times New Roman" w:hAnsi="Times New Roman" w:cs="Times New Roman"/>
          <w:bCs/>
          <w:sz w:val="22"/>
          <w:szCs w:val="22"/>
        </w:rPr>
        <w:t>scRNA</w:t>
      </w:r>
      <w:proofErr w:type="spellEnd"/>
      <w:r w:rsidR="007E1E50" w:rsidRPr="007A1F8D">
        <w:rPr>
          <w:rFonts w:ascii="Times New Roman" w:hAnsi="Times New Roman" w:cs="Times New Roman"/>
          <w:bCs/>
          <w:sz w:val="22"/>
          <w:szCs w:val="22"/>
        </w:rPr>
        <w:t xml:space="preserve">-seq data, we average gene expression value to get a single-cell reference (without down-sampling). Secondly, we use </w:t>
      </w:r>
      <w:proofErr w:type="spellStart"/>
      <w:r w:rsidR="007E1E50" w:rsidRPr="007A1F8D">
        <w:rPr>
          <w:rFonts w:ascii="Times New Roman" w:hAnsi="Times New Roman" w:cs="Times New Roman"/>
          <w:bCs/>
          <w:sz w:val="22"/>
          <w:szCs w:val="22"/>
        </w:rPr>
        <w:t>ComBat</w:t>
      </w:r>
      <w:proofErr w:type="spellEnd"/>
      <w:r w:rsidR="007E1E50" w:rsidRPr="007A1F8D">
        <w:rPr>
          <w:rFonts w:ascii="Times New Roman" w:hAnsi="Times New Roman" w:cs="Times New Roman"/>
          <w:bCs/>
          <w:sz w:val="22"/>
          <w:szCs w:val="22"/>
        </w:rPr>
        <w:t xml:space="preserve"> </w:t>
      </w:r>
      <w:r w:rsidR="007E1E50" w:rsidRPr="007A1F8D">
        <w:rPr>
          <w:rFonts w:ascii="Times New Roman" w:hAnsi="Times New Roman" w:cs="Times New Roman"/>
          <w:bCs/>
          <w:sz w:val="22"/>
          <w:szCs w:val="22"/>
        </w:rPr>
        <w:fldChar w:fldCharType="begin"/>
      </w:r>
      <w:r w:rsidR="000E04FD" w:rsidRPr="007A1F8D">
        <w:rPr>
          <w:rFonts w:ascii="Times New Roman" w:hAnsi="Times New Roman" w:cs="Times New Roman"/>
          <w:bCs/>
          <w:sz w:val="22"/>
          <w:szCs w:val="22"/>
        </w:rPr>
        <w:instrText xml:space="preserve"> ADDIN EN.CITE &lt;EndNote&gt;&lt;Cite&gt;&lt;Author&gt;Johnson&lt;/Author&gt;&lt;Year&gt;2007&lt;/Year&gt;&lt;RecNum&gt;61&lt;/RecNum&gt;&lt;DisplayText&gt;[5]&lt;/DisplayText&gt;&lt;record&gt;&lt;rec-number&gt;61&lt;/rec-number&gt;&lt;foreign-keys&gt;&lt;key app="EN" db-id="r9tvt2ds4pdd2aewatt5aps5v5pe2radxpd2" timestamp="1649819726"&gt;61&lt;/key&gt;&lt;/foreign-keys&gt;&lt;ref-type name="Journal Article"&gt;17&lt;/ref-type&gt;&lt;contributors&gt;&lt;authors&gt;&lt;author&gt;Johnson, W. E.&lt;/author&gt;&lt;author&gt;Li, C.&lt;/author&gt;&lt;author&gt;Rabinovic, A.&lt;/author&gt;&lt;/authors&gt;&lt;/contributors&gt;&lt;auth-address&gt;Department of Biostatistics and Computational Biology, Dana-Farber Cancer Institute, Boston, MA, USA.&lt;/auth-address&gt;&lt;titles&gt;&lt;title&gt;Adjusting batch effects in microarray expression data using empirical Bayes methods&lt;/title&gt;&lt;secondary-title&gt;Biostatistics&lt;/secondary-title&gt;&lt;/titles&gt;&lt;periodical&gt;&lt;full-title&gt;Biostatistics&lt;/full-title&gt;&lt;/periodical&gt;&lt;pages&gt;118-27&lt;/pages&gt;&lt;volume&gt;8&lt;/volume&gt;&lt;number&gt;1&lt;/number&gt;&lt;edition&gt;2006/04/25&lt;/edition&gt;&lt;keywords&gt;&lt;keyword&gt;*Bayes Theorem&lt;/keyword&gt;&lt;keyword&gt;*Data Interpretation, Statistical&lt;/keyword&gt;&lt;keyword&gt;Gene Expression Profiling/methods&lt;/keyword&gt;&lt;keyword&gt;Humans&lt;/keyword&gt;&lt;keyword&gt;Oligonucleotide Array Sequence Analysis/*methods&lt;/keyword&gt;&lt;/keywords&gt;&lt;dates&gt;&lt;year&gt;2007&lt;/year&gt;&lt;pub-dates&gt;&lt;date&gt;Jan&lt;/date&gt;&lt;/pub-dates&gt;&lt;/dates&gt;&lt;isbn&gt;1465-4644 (Print)&amp;#xD;1465-4644 (Linking)&lt;/isbn&gt;&lt;accession-num&gt;16632515&lt;/accession-num&gt;&lt;urls&gt;&lt;related-urls&gt;&lt;url&gt;https://www.ncbi.nlm.nih.gov/pubmed/16632515&lt;/url&gt;&lt;/related-urls&gt;&lt;/urls&gt;&lt;electronic-resource-num&gt;10.1093/biostatistics/kxj037&lt;/electronic-resource-num&gt;&lt;/record&gt;&lt;/Cite&gt;&lt;/EndNote&gt;</w:instrText>
      </w:r>
      <w:r w:rsidR="007E1E50" w:rsidRPr="007A1F8D">
        <w:rPr>
          <w:rFonts w:ascii="Times New Roman" w:hAnsi="Times New Roman" w:cs="Times New Roman"/>
          <w:bCs/>
          <w:sz w:val="22"/>
          <w:szCs w:val="22"/>
        </w:rPr>
        <w:fldChar w:fldCharType="separate"/>
      </w:r>
      <w:r w:rsidR="000E04FD" w:rsidRPr="007A1F8D">
        <w:rPr>
          <w:rFonts w:ascii="Times New Roman" w:hAnsi="Times New Roman" w:cs="Times New Roman"/>
          <w:bCs/>
          <w:noProof/>
          <w:sz w:val="22"/>
          <w:szCs w:val="22"/>
        </w:rPr>
        <w:t>[5]</w:t>
      </w:r>
      <w:r w:rsidR="007E1E50" w:rsidRPr="007A1F8D">
        <w:rPr>
          <w:rFonts w:ascii="Times New Roman" w:hAnsi="Times New Roman" w:cs="Times New Roman"/>
          <w:bCs/>
          <w:sz w:val="22"/>
          <w:szCs w:val="22"/>
        </w:rPr>
        <w:fldChar w:fldCharType="end"/>
      </w:r>
      <w:r w:rsidR="007E1E50" w:rsidRPr="007A1F8D">
        <w:rPr>
          <w:rFonts w:ascii="Times New Roman" w:hAnsi="Times New Roman" w:cs="Times New Roman"/>
          <w:bCs/>
          <w:sz w:val="22"/>
          <w:szCs w:val="22"/>
        </w:rPr>
        <w:t xml:space="preserve"> to remove the batch effect among the single-cell reference, bulk data, and HCL data. Thirdly, we calculate PCC between the bulk data and the single-cell reference. Fourthly, we calculate PCC between the bulk data and the HCL data. Finally, for each sample of the bulk data, we put all PCCs together (the PCCs of the single-cell reference and the HCL data) and conduct standardization (mean is 0, standard deviation is 1) to get the final correlation scores of the single-cell bins. </w:t>
      </w:r>
    </w:p>
    <w:p w14:paraId="2AD5CFFF" w14:textId="5AB2BEE6" w:rsidR="009E291C" w:rsidRPr="007A1F8D" w:rsidRDefault="008E466E" w:rsidP="00CC291A">
      <w:pPr>
        <w:jc w:val="both"/>
        <w:rPr>
          <w:rFonts w:ascii="Times New Roman" w:hAnsi="Times New Roman" w:cs="Times New Roman"/>
          <w:bCs/>
          <w:sz w:val="22"/>
          <w:szCs w:val="22"/>
        </w:rPr>
      </w:pPr>
      <w:r w:rsidRPr="007A1F8D">
        <w:rPr>
          <w:rFonts w:ascii="Times New Roman" w:hAnsi="Times New Roman" w:cs="Times New Roman"/>
          <w:b/>
          <w:sz w:val="22"/>
          <w:szCs w:val="22"/>
        </w:rPr>
        <w:t>(B)</w:t>
      </w:r>
      <w:r w:rsidR="00925BFC" w:rsidRPr="007A1F8D">
        <w:rPr>
          <w:rFonts w:ascii="Times New Roman" w:hAnsi="Times New Roman" w:cs="Times New Roman"/>
          <w:b/>
          <w:sz w:val="22"/>
          <w:szCs w:val="22"/>
        </w:rPr>
        <w:t xml:space="preserve"> </w:t>
      </w:r>
      <w:r w:rsidR="007D695F" w:rsidRPr="007A1F8D">
        <w:rPr>
          <w:rFonts w:ascii="Times New Roman" w:hAnsi="Times New Roman" w:cs="Times New Roman"/>
          <w:bCs/>
          <w:sz w:val="22"/>
          <w:szCs w:val="22"/>
        </w:rPr>
        <w:t xml:space="preserve">The results of </w:t>
      </w:r>
      <w:r w:rsidR="00B56746" w:rsidRPr="007A1F8D">
        <w:rPr>
          <w:rFonts w:ascii="Times New Roman" w:hAnsi="Times New Roman" w:cs="Times New Roman"/>
          <w:bCs/>
          <w:sz w:val="22"/>
          <w:szCs w:val="22"/>
        </w:rPr>
        <w:t xml:space="preserve">correlation-based </w:t>
      </w:r>
      <w:r w:rsidR="007D695F" w:rsidRPr="007A1F8D">
        <w:rPr>
          <w:rFonts w:ascii="Times New Roman" w:hAnsi="Times New Roman" w:cs="Times New Roman"/>
          <w:bCs/>
          <w:sz w:val="22"/>
          <w:szCs w:val="22"/>
        </w:rPr>
        <w:t>deconvolution analysis.</w:t>
      </w:r>
      <w:r w:rsidRPr="007A1F8D">
        <w:rPr>
          <w:rFonts w:ascii="Times New Roman" w:hAnsi="Times New Roman" w:cs="Times New Roman"/>
          <w:bCs/>
          <w:sz w:val="22"/>
          <w:szCs w:val="22"/>
        </w:rPr>
        <w:t xml:space="preserve"> </w:t>
      </w:r>
    </w:p>
    <w:p w14:paraId="16525B11" w14:textId="30A9C8A2" w:rsidR="00130393" w:rsidRPr="007A1F8D" w:rsidRDefault="00130393" w:rsidP="00CC291A">
      <w:pPr>
        <w:jc w:val="both"/>
        <w:rPr>
          <w:rFonts w:ascii="Times New Roman" w:hAnsi="Times New Roman" w:cs="Times New Roman"/>
          <w:bCs/>
          <w:sz w:val="22"/>
          <w:szCs w:val="22"/>
        </w:rPr>
      </w:pPr>
      <w:r w:rsidRPr="007A1F8D">
        <w:rPr>
          <w:rFonts w:ascii="Times New Roman" w:hAnsi="Times New Roman" w:cs="Times New Roman"/>
          <w:bCs/>
          <w:sz w:val="22"/>
          <w:szCs w:val="22"/>
        </w:rPr>
        <w:t xml:space="preserve">This supplementary figure is related to </w:t>
      </w:r>
      <w:r w:rsidRPr="007A1F8D">
        <w:rPr>
          <w:rFonts w:ascii="Times New Roman" w:hAnsi="Times New Roman" w:cs="Times New Roman"/>
          <w:b/>
          <w:sz w:val="22"/>
          <w:szCs w:val="22"/>
        </w:rPr>
        <w:t xml:space="preserve">Figure </w:t>
      </w:r>
      <w:r w:rsidR="00E83FF5" w:rsidRPr="007A1F8D">
        <w:rPr>
          <w:rFonts w:ascii="Times New Roman" w:hAnsi="Times New Roman" w:cs="Times New Roman"/>
          <w:b/>
          <w:sz w:val="22"/>
          <w:szCs w:val="22"/>
        </w:rPr>
        <w:t>4</w:t>
      </w:r>
      <w:r w:rsidRPr="007A1F8D">
        <w:rPr>
          <w:rFonts w:ascii="Times New Roman" w:hAnsi="Times New Roman" w:cs="Times New Roman"/>
          <w:b/>
          <w:sz w:val="22"/>
          <w:szCs w:val="22"/>
        </w:rPr>
        <w:t>C</w:t>
      </w:r>
      <w:r w:rsidRPr="007A1F8D">
        <w:rPr>
          <w:rFonts w:ascii="Times New Roman" w:hAnsi="Times New Roman" w:cs="Times New Roman"/>
          <w:bCs/>
          <w:sz w:val="22"/>
          <w:szCs w:val="22"/>
        </w:rPr>
        <w:t xml:space="preserve"> and </w:t>
      </w:r>
      <w:r w:rsidRPr="007A1F8D">
        <w:rPr>
          <w:rFonts w:ascii="Times New Roman" w:hAnsi="Times New Roman" w:cs="Times New Roman"/>
          <w:b/>
          <w:sz w:val="22"/>
          <w:szCs w:val="22"/>
        </w:rPr>
        <w:t xml:space="preserve">Figure </w:t>
      </w:r>
      <w:r w:rsidR="00E83FF5" w:rsidRPr="007A1F8D">
        <w:rPr>
          <w:rFonts w:ascii="Times New Roman" w:hAnsi="Times New Roman" w:cs="Times New Roman"/>
          <w:b/>
          <w:sz w:val="22"/>
          <w:szCs w:val="22"/>
        </w:rPr>
        <w:t>4</w:t>
      </w:r>
      <w:r w:rsidRPr="007A1F8D">
        <w:rPr>
          <w:rFonts w:ascii="Times New Roman" w:hAnsi="Times New Roman" w:cs="Times New Roman"/>
          <w:b/>
          <w:sz w:val="22"/>
          <w:szCs w:val="22"/>
        </w:rPr>
        <w:t>D.</w:t>
      </w:r>
    </w:p>
    <w:p w14:paraId="7C45E1EE" w14:textId="2D338161" w:rsidR="009E291C" w:rsidRPr="007A1F8D" w:rsidRDefault="00350066" w:rsidP="002E38F8">
      <w:pPr>
        <w:spacing w:line="360" w:lineRule="auto"/>
      </w:pPr>
      <w:r w:rsidRPr="007A1F8D">
        <w:rPr>
          <w:rFonts w:hint="eastAsia"/>
          <w:noProof/>
        </w:rPr>
        <w:drawing>
          <wp:inline distT="0" distB="0" distL="0" distR="0" wp14:anchorId="1FC86B4F" wp14:editId="3A7277AD">
            <wp:extent cx="5274310" cy="2290445"/>
            <wp:effectExtent l="19050" t="19050" r="21590" b="1460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74310" cy="2290445"/>
                    </a:xfrm>
                    <a:prstGeom prst="rect">
                      <a:avLst/>
                    </a:prstGeom>
                    <a:noFill/>
                    <a:ln>
                      <a:solidFill>
                        <a:schemeClr val="bg1">
                          <a:lumMod val="75000"/>
                        </a:schemeClr>
                      </a:solidFill>
                    </a:ln>
                  </pic:spPr>
                </pic:pic>
              </a:graphicData>
            </a:graphic>
          </wp:inline>
        </w:drawing>
      </w:r>
    </w:p>
    <w:p w14:paraId="12D30D30" w14:textId="55141EF8" w:rsidR="00454CF3" w:rsidRPr="007A1F8D" w:rsidRDefault="00454CF3">
      <w:r w:rsidRPr="007A1F8D">
        <w:br w:type="page"/>
      </w:r>
    </w:p>
    <w:p w14:paraId="613AD766" w14:textId="5984729A" w:rsidR="006B437A" w:rsidRPr="007A1F8D" w:rsidRDefault="006B437A" w:rsidP="00D95D8E">
      <w:pPr>
        <w:jc w:val="both"/>
        <w:rPr>
          <w:rFonts w:ascii="Times New Roman" w:hAnsi="Times New Roman" w:cs="Times New Roman"/>
          <w:b/>
          <w:sz w:val="22"/>
          <w:szCs w:val="22"/>
        </w:rPr>
      </w:pPr>
      <w:r w:rsidRPr="007A1F8D">
        <w:rPr>
          <w:rFonts w:ascii="Times New Roman" w:hAnsi="Times New Roman" w:cs="Times New Roman"/>
          <w:b/>
          <w:sz w:val="22"/>
          <w:szCs w:val="22"/>
        </w:rPr>
        <w:lastRenderedPageBreak/>
        <w:t xml:space="preserve">Supplementary Figure </w:t>
      </w:r>
      <w:r w:rsidR="001C33CD" w:rsidRPr="007A1F8D">
        <w:rPr>
          <w:rFonts w:ascii="Times New Roman" w:hAnsi="Times New Roman" w:cs="Times New Roman"/>
          <w:b/>
          <w:sz w:val="22"/>
          <w:szCs w:val="22"/>
        </w:rPr>
        <w:t>15</w:t>
      </w:r>
      <w:r w:rsidRPr="007A1F8D">
        <w:rPr>
          <w:rFonts w:ascii="Times New Roman" w:hAnsi="Times New Roman" w:cs="Times New Roman"/>
          <w:b/>
          <w:sz w:val="22"/>
          <w:szCs w:val="22"/>
        </w:rPr>
        <w:t xml:space="preserve">. </w:t>
      </w:r>
      <w:r w:rsidR="001C7368" w:rsidRPr="007A1F8D">
        <w:rPr>
          <w:rFonts w:ascii="Times New Roman" w:hAnsi="Times New Roman" w:cs="Times New Roman"/>
          <w:b/>
          <w:sz w:val="22"/>
          <w:szCs w:val="22"/>
        </w:rPr>
        <w:t>The spatial transcriptomic data analysis of immature myocardial markers during chick heart development.</w:t>
      </w:r>
    </w:p>
    <w:p w14:paraId="7493E134" w14:textId="788ECE08" w:rsidR="006C119D" w:rsidRPr="007A1F8D" w:rsidRDefault="006C119D" w:rsidP="008705C6">
      <w:pPr>
        <w:jc w:val="both"/>
        <w:rPr>
          <w:rFonts w:ascii="Times New Roman" w:hAnsi="Times New Roman" w:cs="Times New Roman"/>
          <w:bCs/>
          <w:sz w:val="22"/>
          <w:szCs w:val="22"/>
        </w:rPr>
      </w:pPr>
      <w:r w:rsidRPr="007A1F8D">
        <w:rPr>
          <w:rFonts w:ascii="Times New Roman" w:hAnsi="Times New Roman" w:cs="Times New Roman"/>
          <w:bCs/>
          <w:sz w:val="22"/>
          <w:szCs w:val="22"/>
        </w:rPr>
        <w:t>In th</w:t>
      </w:r>
      <w:r w:rsidR="008D615C" w:rsidRPr="007A1F8D">
        <w:rPr>
          <w:rFonts w:ascii="Times New Roman" w:hAnsi="Times New Roman" w:cs="Times New Roman"/>
          <w:bCs/>
          <w:sz w:val="22"/>
          <w:szCs w:val="22"/>
        </w:rPr>
        <w:t>is</w:t>
      </w:r>
      <w:r w:rsidRPr="007A1F8D">
        <w:rPr>
          <w:rFonts w:ascii="Times New Roman" w:hAnsi="Times New Roman" w:cs="Times New Roman"/>
          <w:bCs/>
          <w:sz w:val="22"/>
          <w:szCs w:val="22"/>
        </w:rPr>
        <w:t xml:space="preserve"> figure, we provide the results of </w:t>
      </w:r>
      <w:r w:rsidRPr="007A1F8D">
        <w:rPr>
          <w:rFonts w:ascii="Times New Roman" w:hAnsi="Times New Roman" w:cs="Times New Roman"/>
          <w:bCs/>
          <w:i/>
          <w:iCs/>
          <w:sz w:val="22"/>
          <w:szCs w:val="22"/>
        </w:rPr>
        <w:t>NKX2-5</w:t>
      </w:r>
      <w:r w:rsidRPr="007A1F8D">
        <w:rPr>
          <w:rFonts w:ascii="Times New Roman" w:hAnsi="Times New Roman" w:cs="Times New Roman"/>
          <w:bCs/>
          <w:sz w:val="22"/>
          <w:szCs w:val="22"/>
        </w:rPr>
        <w:t xml:space="preserve">, </w:t>
      </w:r>
      <w:r w:rsidRPr="007A1F8D">
        <w:rPr>
          <w:rFonts w:ascii="Times New Roman" w:hAnsi="Times New Roman" w:cs="Times New Roman"/>
          <w:bCs/>
          <w:i/>
          <w:iCs/>
          <w:sz w:val="22"/>
          <w:szCs w:val="22"/>
        </w:rPr>
        <w:t>PITX2</w:t>
      </w:r>
      <w:r w:rsidRPr="007A1F8D">
        <w:rPr>
          <w:rFonts w:ascii="Times New Roman" w:hAnsi="Times New Roman" w:cs="Times New Roman"/>
          <w:bCs/>
          <w:sz w:val="22"/>
          <w:szCs w:val="22"/>
        </w:rPr>
        <w:t xml:space="preserve">, and </w:t>
      </w:r>
      <w:r w:rsidRPr="007A1F8D">
        <w:rPr>
          <w:rFonts w:ascii="Times New Roman" w:hAnsi="Times New Roman" w:cs="Times New Roman"/>
          <w:bCs/>
          <w:i/>
          <w:iCs/>
          <w:sz w:val="22"/>
          <w:szCs w:val="22"/>
        </w:rPr>
        <w:t>IRX4</w:t>
      </w:r>
      <w:r w:rsidRPr="007A1F8D">
        <w:rPr>
          <w:rFonts w:ascii="Times New Roman" w:hAnsi="Times New Roman" w:cs="Times New Roman"/>
          <w:bCs/>
          <w:sz w:val="22"/>
          <w:szCs w:val="22"/>
        </w:rPr>
        <w:t xml:space="preserve"> in D4, D7, D10, and D14 samples. For the comparison of DP between marker positive cells and negative cell</w:t>
      </w:r>
      <w:r w:rsidR="00E01C86" w:rsidRPr="007A1F8D">
        <w:rPr>
          <w:rFonts w:ascii="Times New Roman" w:hAnsi="Times New Roman" w:cs="Times New Roman"/>
          <w:bCs/>
          <w:sz w:val="22"/>
          <w:szCs w:val="22"/>
        </w:rPr>
        <w:t>s</w:t>
      </w:r>
      <w:r w:rsidRPr="007A1F8D">
        <w:rPr>
          <w:rFonts w:ascii="Times New Roman" w:hAnsi="Times New Roman" w:cs="Times New Roman"/>
          <w:bCs/>
          <w:sz w:val="22"/>
          <w:szCs w:val="22"/>
        </w:rPr>
        <w:t xml:space="preserve">, </w:t>
      </w:r>
      <w:proofErr w:type="spellStart"/>
      <w:r w:rsidRPr="007A1F8D">
        <w:rPr>
          <w:rFonts w:ascii="Times New Roman" w:hAnsi="Times New Roman" w:cs="Times New Roman"/>
          <w:bCs/>
          <w:sz w:val="22"/>
          <w:szCs w:val="22"/>
        </w:rPr>
        <w:t>FitDevo</w:t>
      </w:r>
      <w:proofErr w:type="spellEnd"/>
      <w:r w:rsidRPr="007A1F8D">
        <w:rPr>
          <w:rFonts w:ascii="Times New Roman" w:hAnsi="Times New Roman" w:cs="Times New Roman"/>
          <w:bCs/>
          <w:sz w:val="22"/>
          <w:szCs w:val="22"/>
        </w:rPr>
        <w:t xml:space="preserve"> has a larger averaged -log10(P-value) (15.769) than CCAT (12.676) and </w:t>
      </w:r>
      <w:proofErr w:type="spellStart"/>
      <w:r w:rsidRPr="007A1F8D">
        <w:rPr>
          <w:rFonts w:ascii="Times New Roman" w:hAnsi="Times New Roman" w:cs="Times New Roman"/>
          <w:bCs/>
          <w:sz w:val="22"/>
          <w:szCs w:val="22"/>
        </w:rPr>
        <w:t>CytoTRACE</w:t>
      </w:r>
      <w:proofErr w:type="spellEnd"/>
      <w:r w:rsidRPr="007A1F8D">
        <w:rPr>
          <w:rFonts w:ascii="Times New Roman" w:hAnsi="Times New Roman" w:cs="Times New Roman"/>
          <w:bCs/>
          <w:sz w:val="22"/>
          <w:szCs w:val="22"/>
        </w:rPr>
        <w:t xml:space="preserve"> (3.164). For the PCC between marker’s expression and DP, </w:t>
      </w:r>
      <w:proofErr w:type="spellStart"/>
      <w:r w:rsidRPr="007A1F8D">
        <w:rPr>
          <w:rFonts w:ascii="Times New Roman" w:hAnsi="Times New Roman" w:cs="Times New Roman"/>
          <w:bCs/>
          <w:sz w:val="22"/>
          <w:szCs w:val="22"/>
        </w:rPr>
        <w:t>FitDevo</w:t>
      </w:r>
      <w:proofErr w:type="spellEnd"/>
      <w:r w:rsidRPr="007A1F8D">
        <w:rPr>
          <w:rFonts w:ascii="Times New Roman" w:hAnsi="Times New Roman" w:cs="Times New Roman"/>
          <w:bCs/>
          <w:sz w:val="22"/>
          <w:szCs w:val="22"/>
        </w:rPr>
        <w:t xml:space="preserve"> consistently has a larger averaged PCC (0.063) than CCAT (0.046) and </w:t>
      </w:r>
      <w:proofErr w:type="spellStart"/>
      <w:r w:rsidRPr="007A1F8D">
        <w:rPr>
          <w:rFonts w:ascii="Times New Roman" w:hAnsi="Times New Roman" w:cs="Times New Roman"/>
          <w:bCs/>
          <w:sz w:val="22"/>
          <w:szCs w:val="22"/>
        </w:rPr>
        <w:t>CytoTRACE</w:t>
      </w:r>
      <w:proofErr w:type="spellEnd"/>
      <w:r w:rsidRPr="007A1F8D">
        <w:rPr>
          <w:rFonts w:ascii="Times New Roman" w:hAnsi="Times New Roman" w:cs="Times New Roman"/>
          <w:bCs/>
          <w:sz w:val="22"/>
          <w:szCs w:val="22"/>
        </w:rPr>
        <w:t xml:space="preserve"> (0.010).</w:t>
      </w:r>
    </w:p>
    <w:p w14:paraId="56329FE4" w14:textId="0D0E31A9" w:rsidR="006B437A" w:rsidRPr="007A1F8D" w:rsidRDefault="00397730">
      <w:pPr>
        <w:rPr>
          <w:rFonts w:ascii="Times New Roman" w:hAnsi="Times New Roman" w:cs="Times New Roman"/>
          <w:bCs/>
          <w:sz w:val="22"/>
          <w:szCs w:val="22"/>
        </w:rPr>
      </w:pPr>
      <w:r w:rsidRPr="007A1F8D">
        <w:rPr>
          <w:rFonts w:ascii="Times New Roman" w:hAnsi="Times New Roman" w:cs="Times New Roman"/>
          <w:bCs/>
          <w:sz w:val="22"/>
          <w:szCs w:val="22"/>
        </w:rPr>
        <w:t xml:space="preserve">This supplementary figure is related to </w:t>
      </w:r>
      <w:r w:rsidRPr="007A1F8D">
        <w:rPr>
          <w:rFonts w:ascii="Times New Roman" w:hAnsi="Times New Roman" w:cs="Times New Roman"/>
          <w:b/>
          <w:sz w:val="22"/>
          <w:szCs w:val="22"/>
        </w:rPr>
        <w:t xml:space="preserve">Figure </w:t>
      </w:r>
      <w:r w:rsidR="00B200C9" w:rsidRPr="007A1F8D">
        <w:rPr>
          <w:rFonts w:ascii="Times New Roman" w:hAnsi="Times New Roman" w:cs="Times New Roman"/>
          <w:b/>
          <w:sz w:val="22"/>
          <w:szCs w:val="22"/>
        </w:rPr>
        <w:t>5B</w:t>
      </w:r>
      <w:r w:rsidR="003257EB" w:rsidRPr="007A1F8D">
        <w:rPr>
          <w:rFonts w:ascii="Times New Roman" w:hAnsi="Times New Roman" w:cs="Times New Roman"/>
          <w:bCs/>
          <w:sz w:val="22"/>
          <w:szCs w:val="22"/>
        </w:rPr>
        <w:t xml:space="preserve"> </w:t>
      </w:r>
      <w:r w:rsidR="003257EB" w:rsidRPr="007A1F8D">
        <w:rPr>
          <w:rFonts w:ascii="Times New Roman" w:hAnsi="Times New Roman" w:cs="Times New Roman" w:hint="eastAsia"/>
          <w:bCs/>
          <w:sz w:val="22"/>
          <w:szCs w:val="22"/>
        </w:rPr>
        <w:t>and</w:t>
      </w:r>
      <w:r w:rsidR="003257EB" w:rsidRPr="007A1F8D">
        <w:rPr>
          <w:rFonts w:ascii="Times New Roman" w:hAnsi="Times New Roman" w:cs="Times New Roman"/>
          <w:bCs/>
          <w:sz w:val="22"/>
          <w:szCs w:val="22"/>
        </w:rPr>
        <w:t xml:space="preserve"> </w:t>
      </w:r>
      <w:r w:rsidR="003257EB" w:rsidRPr="007A1F8D">
        <w:rPr>
          <w:rFonts w:ascii="Times New Roman" w:hAnsi="Times New Roman" w:cs="Times New Roman"/>
          <w:b/>
          <w:sz w:val="22"/>
          <w:szCs w:val="22"/>
        </w:rPr>
        <w:t>Figure 5C</w:t>
      </w:r>
      <w:r w:rsidRPr="007A1F8D">
        <w:rPr>
          <w:rFonts w:ascii="Times New Roman" w:hAnsi="Times New Roman" w:cs="Times New Roman"/>
          <w:b/>
          <w:sz w:val="22"/>
          <w:szCs w:val="22"/>
        </w:rPr>
        <w:t>.</w:t>
      </w:r>
    </w:p>
    <w:p w14:paraId="30437BF7" w14:textId="50966076" w:rsidR="00FC3E83" w:rsidRPr="007A1F8D" w:rsidRDefault="003257EB">
      <w:pPr>
        <w:rPr>
          <w:rFonts w:ascii="Times New Roman" w:hAnsi="Times New Roman" w:cs="Times New Roman"/>
          <w:b/>
          <w:sz w:val="22"/>
          <w:szCs w:val="22"/>
        </w:rPr>
      </w:pPr>
      <w:r w:rsidRPr="007A1F8D">
        <w:rPr>
          <w:noProof/>
        </w:rPr>
        <w:drawing>
          <wp:inline distT="0" distB="0" distL="0" distR="0" wp14:anchorId="33FF7D2A" wp14:editId="220F824D">
            <wp:extent cx="3993325" cy="3126486"/>
            <wp:effectExtent l="19050" t="19050" r="26670" b="1714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000665" cy="3132233"/>
                    </a:xfrm>
                    <a:prstGeom prst="rect">
                      <a:avLst/>
                    </a:prstGeom>
                    <a:ln>
                      <a:solidFill>
                        <a:schemeClr val="bg1">
                          <a:lumMod val="75000"/>
                        </a:schemeClr>
                      </a:solidFill>
                    </a:ln>
                  </pic:spPr>
                </pic:pic>
              </a:graphicData>
            </a:graphic>
          </wp:inline>
        </w:drawing>
      </w:r>
    </w:p>
    <w:p w14:paraId="45AF39CC" w14:textId="6E492358" w:rsidR="00750B7C" w:rsidRPr="007A1F8D" w:rsidRDefault="00750B7C">
      <w:pPr>
        <w:rPr>
          <w:rFonts w:ascii="Times New Roman" w:hAnsi="Times New Roman" w:cs="Times New Roman"/>
          <w:b/>
          <w:sz w:val="22"/>
          <w:szCs w:val="22"/>
        </w:rPr>
      </w:pPr>
    </w:p>
    <w:p w14:paraId="06DDD7D1" w14:textId="77777777" w:rsidR="00750B7C" w:rsidRPr="007A1F8D" w:rsidRDefault="00750B7C">
      <w:pPr>
        <w:rPr>
          <w:rFonts w:ascii="Times New Roman" w:hAnsi="Times New Roman" w:cs="Times New Roman"/>
          <w:b/>
          <w:sz w:val="22"/>
          <w:szCs w:val="22"/>
        </w:rPr>
      </w:pPr>
    </w:p>
    <w:p w14:paraId="0070F060" w14:textId="2966575F" w:rsidR="006B437A" w:rsidRPr="007A1F8D" w:rsidRDefault="006B437A">
      <w:pPr>
        <w:rPr>
          <w:rFonts w:ascii="Times New Roman" w:hAnsi="Times New Roman" w:cs="Times New Roman"/>
          <w:b/>
          <w:sz w:val="22"/>
          <w:szCs w:val="22"/>
        </w:rPr>
      </w:pPr>
      <w:r w:rsidRPr="007A1F8D">
        <w:rPr>
          <w:rFonts w:ascii="Times New Roman" w:hAnsi="Times New Roman" w:cs="Times New Roman"/>
          <w:b/>
          <w:sz w:val="22"/>
          <w:szCs w:val="22"/>
        </w:rPr>
        <w:br w:type="page"/>
      </w:r>
    </w:p>
    <w:p w14:paraId="00EA7327" w14:textId="14A357ED" w:rsidR="00B6122D" w:rsidRPr="007A1F8D" w:rsidRDefault="00B6122D" w:rsidP="002E38F8">
      <w:pPr>
        <w:spacing w:line="360" w:lineRule="auto"/>
        <w:rPr>
          <w:rFonts w:ascii="Times New Roman" w:hAnsi="Times New Roman" w:cs="Times New Roman"/>
          <w:b/>
          <w:sz w:val="22"/>
          <w:szCs w:val="22"/>
        </w:rPr>
      </w:pPr>
      <w:r w:rsidRPr="007A1F8D">
        <w:rPr>
          <w:rFonts w:ascii="Times New Roman" w:hAnsi="Times New Roman" w:cs="Times New Roman"/>
          <w:b/>
          <w:sz w:val="22"/>
          <w:szCs w:val="22"/>
        </w:rPr>
        <w:lastRenderedPageBreak/>
        <w:t>Supplementary Figure 1</w:t>
      </w:r>
      <w:r w:rsidR="001C33CD" w:rsidRPr="007A1F8D">
        <w:rPr>
          <w:rFonts w:ascii="Times New Roman" w:hAnsi="Times New Roman" w:cs="Times New Roman"/>
          <w:b/>
          <w:sz w:val="22"/>
          <w:szCs w:val="22"/>
        </w:rPr>
        <w:t>6</w:t>
      </w:r>
      <w:r w:rsidRPr="007A1F8D">
        <w:rPr>
          <w:rFonts w:ascii="Times New Roman" w:hAnsi="Times New Roman" w:cs="Times New Roman"/>
          <w:b/>
          <w:sz w:val="22"/>
          <w:szCs w:val="22"/>
        </w:rPr>
        <w:t xml:space="preserve">. </w:t>
      </w:r>
      <w:r w:rsidR="0077250E" w:rsidRPr="007A1F8D">
        <w:rPr>
          <w:rFonts w:ascii="Times New Roman" w:hAnsi="Times New Roman" w:cs="Times New Roman"/>
          <w:b/>
          <w:sz w:val="22"/>
          <w:szCs w:val="22"/>
        </w:rPr>
        <w:t>The</w:t>
      </w:r>
      <w:r w:rsidR="00AA686A" w:rsidRPr="007A1F8D">
        <w:rPr>
          <w:rFonts w:ascii="Times New Roman" w:hAnsi="Times New Roman" w:cs="Times New Roman"/>
          <w:b/>
          <w:sz w:val="22"/>
          <w:szCs w:val="22"/>
        </w:rPr>
        <w:t xml:space="preserve"> </w:t>
      </w:r>
      <w:r w:rsidR="0077250E" w:rsidRPr="007A1F8D">
        <w:rPr>
          <w:rFonts w:ascii="Times New Roman" w:hAnsi="Times New Roman" w:cs="Times New Roman"/>
          <w:b/>
          <w:sz w:val="22"/>
          <w:szCs w:val="22"/>
        </w:rPr>
        <w:t xml:space="preserve">results of all </w:t>
      </w:r>
      <w:r w:rsidR="00AA686A" w:rsidRPr="007A1F8D">
        <w:rPr>
          <w:rFonts w:ascii="Times New Roman" w:hAnsi="Times New Roman" w:cs="Times New Roman"/>
          <w:b/>
          <w:sz w:val="22"/>
          <w:szCs w:val="22"/>
        </w:rPr>
        <w:t xml:space="preserve">human intestine </w:t>
      </w:r>
      <w:r w:rsidR="008D1CE6" w:rsidRPr="007A1F8D">
        <w:rPr>
          <w:rFonts w:ascii="Times New Roman" w:hAnsi="Times New Roman" w:cs="Times New Roman"/>
          <w:b/>
          <w:sz w:val="22"/>
          <w:szCs w:val="22"/>
        </w:rPr>
        <w:t xml:space="preserve">spatial </w:t>
      </w:r>
      <w:r w:rsidR="0077250E" w:rsidRPr="007A1F8D">
        <w:rPr>
          <w:rFonts w:ascii="Times New Roman" w:hAnsi="Times New Roman" w:cs="Times New Roman"/>
          <w:b/>
          <w:sz w:val="22"/>
          <w:szCs w:val="22"/>
        </w:rPr>
        <w:t>samples</w:t>
      </w:r>
    </w:p>
    <w:p w14:paraId="5970E71B" w14:textId="2EF681A9" w:rsidR="00F80313" w:rsidRPr="007A1F8D" w:rsidRDefault="00F80313" w:rsidP="002E38F8">
      <w:pPr>
        <w:spacing w:line="360" w:lineRule="auto"/>
      </w:pPr>
      <w:r w:rsidRPr="007A1F8D">
        <w:rPr>
          <w:rFonts w:ascii="Times New Roman" w:hAnsi="Times New Roman" w:cs="Times New Roman"/>
          <w:bCs/>
          <w:sz w:val="22"/>
          <w:szCs w:val="22"/>
        </w:rPr>
        <w:t xml:space="preserve">This supplementary figure is related to </w:t>
      </w:r>
      <w:r w:rsidRPr="007A1F8D">
        <w:rPr>
          <w:rFonts w:ascii="Times New Roman" w:hAnsi="Times New Roman" w:cs="Times New Roman"/>
          <w:b/>
          <w:sz w:val="22"/>
          <w:szCs w:val="22"/>
        </w:rPr>
        <w:t xml:space="preserve">Figure </w:t>
      </w:r>
      <w:r w:rsidR="00064983" w:rsidRPr="007A1F8D">
        <w:rPr>
          <w:rFonts w:ascii="Times New Roman" w:hAnsi="Times New Roman" w:cs="Times New Roman"/>
          <w:b/>
          <w:sz w:val="22"/>
          <w:szCs w:val="22"/>
        </w:rPr>
        <w:t>6A</w:t>
      </w:r>
      <w:r w:rsidRPr="007A1F8D">
        <w:rPr>
          <w:rFonts w:ascii="Times New Roman" w:hAnsi="Times New Roman" w:cs="Times New Roman"/>
          <w:b/>
          <w:sz w:val="22"/>
          <w:szCs w:val="22"/>
        </w:rPr>
        <w:t>.</w:t>
      </w:r>
    </w:p>
    <w:p w14:paraId="385E1E12" w14:textId="77777777" w:rsidR="000E04FD" w:rsidRPr="007A1F8D" w:rsidRDefault="007F0415" w:rsidP="002E38F8">
      <w:pPr>
        <w:spacing w:line="360" w:lineRule="auto"/>
      </w:pPr>
      <w:r w:rsidRPr="007A1F8D">
        <w:rPr>
          <w:noProof/>
        </w:rPr>
        <w:drawing>
          <wp:inline distT="0" distB="0" distL="0" distR="0" wp14:anchorId="409788B9" wp14:editId="4BE70C20">
            <wp:extent cx="5274310" cy="3116580"/>
            <wp:effectExtent l="19050" t="19050" r="21590" b="2667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74310" cy="3116580"/>
                    </a:xfrm>
                    <a:prstGeom prst="rect">
                      <a:avLst/>
                    </a:prstGeom>
                    <a:noFill/>
                    <a:ln>
                      <a:solidFill>
                        <a:schemeClr val="bg1">
                          <a:lumMod val="75000"/>
                        </a:schemeClr>
                      </a:solidFill>
                    </a:ln>
                  </pic:spPr>
                </pic:pic>
              </a:graphicData>
            </a:graphic>
          </wp:inline>
        </w:drawing>
      </w:r>
    </w:p>
    <w:p w14:paraId="62272FA2" w14:textId="0B702CBE" w:rsidR="00344475" w:rsidRPr="007A1F8D" w:rsidRDefault="00BA15B4">
      <w:r w:rsidRPr="007A1F8D">
        <w:br w:type="page"/>
      </w:r>
    </w:p>
    <w:p w14:paraId="209C9FA8" w14:textId="4C7E884B" w:rsidR="00B7207B" w:rsidRPr="007A1F8D" w:rsidRDefault="00F849D2">
      <w:pPr>
        <w:rPr>
          <w:rFonts w:ascii="Times New Roman" w:hAnsi="Times New Roman" w:cs="Times New Roman"/>
          <w:b/>
          <w:sz w:val="22"/>
          <w:szCs w:val="22"/>
        </w:rPr>
      </w:pPr>
      <w:bookmarkStart w:id="4" w:name="_Hlk104912612"/>
      <w:r w:rsidRPr="007A1F8D">
        <w:rPr>
          <w:rFonts w:ascii="Times New Roman" w:hAnsi="Times New Roman" w:cs="Times New Roman"/>
          <w:b/>
          <w:sz w:val="22"/>
          <w:szCs w:val="22"/>
        </w:rPr>
        <w:lastRenderedPageBreak/>
        <w:t xml:space="preserve">Supplementary Figure </w:t>
      </w:r>
      <w:r w:rsidR="001C33CD" w:rsidRPr="007A1F8D">
        <w:rPr>
          <w:rFonts w:ascii="Times New Roman" w:hAnsi="Times New Roman" w:cs="Times New Roman"/>
          <w:b/>
          <w:sz w:val="22"/>
          <w:szCs w:val="22"/>
        </w:rPr>
        <w:t>17</w:t>
      </w:r>
      <w:bookmarkEnd w:id="4"/>
      <w:r w:rsidRPr="007A1F8D">
        <w:rPr>
          <w:rFonts w:ascii="Times New Roman" w:hAnsi="Times New Roman" w:cs="Times New Roman"/>
          <w:b/>
          <w:sz w:val="22"/>
          <w:szCs w:val="22"/>
        </w:rPr>
        <w:t>.</w:t>
      </w:r>
      <w:r w:rsidR="00E31F33" w:rsidRPr="007A1F8D">
        <w:rPr>
          <w:rFonts w:ascii="Times New Roman" w:hAnsi="Times New Roman" w:cs="Times New Roman"/>
          <w:b/>
          <w:sz w:val="22"/>
          <w:szCs w:val="22"/>
        </w:rPr>
        <w:t xml:space="preserve"> </w:t>
      </w:r>
      <w:r w:rsidR="007D7BAC" w:rsidRPr="007A1F8D">
        <w:rPr>
          <w:rFonts w:ascii="Times New Roman" w:hAnsi="Times New Roman" w:cs="Times New Roman"/>
          <w:b/>
          <w:sz w:val="22"/>
          <w:szCs w:val="22"/>
        </w:rPr>
        <w:t xml:space="preserve">Results of </w:t>
      </w:r>
      <w:r w:rsidR="000143AE" w:rsidRPr="007A1F8D">
        <w:rPr>
          <w:rFonts w:ascii="Times New Roman" w:hAnsi="Times New Roman" w:cs="Times New Roman"/>
          <w:b/>
          <w:sz w:val="22"/>
          <w:szCs w:val="22"/>
        </w:rPr>
        <w:t>different</w:t>
      </w:r>
      <w:r w:rsidR="00E31F33" w:rsidRPr="007A1F8D">
        <w:rPr>
          <w:rFonts w:ascii="Times New Roman" w:hAnsi="Times New Roman" w:cs="Times New Roman"/>
          <w:b/>
          <w:sz w:val="22"/>
          <w:szCs w:val="22"/>
        </w:rPr>
        <w:t xml:space="preserve"> markers</w:t>
      </w:r>
    </w:p>
    <w:p w14:paraId="14536867" w14:textId="5A5B568E" w:rsidR="00DB7B7F" w:rsidRPr="007A1F8D" w:rsidRDefault="00E96E9D" w:rsidP="00CE4F36">
      <w:pPr>
        <w:jc w:val="both"/>
        <w:rPr>
          <w:rFonts w:ascii="Times New Roman" w:hAnsi="Times New Roman" w:cs="Times New Roman"/>
          <w:bCs/>
          <w:sz w:val="22"/>
          <w:szCs w:val="22"/>
        </w:rPr>
      </w:pPr>
      <w:r w:rsidRPr="007A1F8D">
        <w:rPr>
          <w:rFonts w:ascii="Times New Roman" w:hAnsi="Times New Roman" w:cs="Times New Roman"/>
          <w:bCs/>
          <w:sz w:val="22"/>
          <w:szCs w:val="22"/>
        </w:rPr>
        <w:t xml:space="preserve">The percentage of the </w:t>
      </w:r>
      <w:r w:rsidRPr="007A1F8D">
        <w:rPr>
          <w:rFonts w:ascii="Times New Roman" w:hAnsi="Times New Roman" w:cs="Times New Roman" w:hint="eastAsia"/>
          <w:bCs/>
          <w:sz w:val="22"/>
          <w:szCs w:val="22"/>
        </w:rPr>
        <w:t>sign</w:t>
      </w:r>
      <w:r w:rsidRPr="007A1F8D">
        <w:rPr>
          <w:rFonts w:ascii="Times New Roman" w:hAnsi="Times New Roman" w:cs="Times New Roman"/>
          <w:bCs/>
          <w:sz w:val="22"/>
          <w:szCs w:val="22"/>
        </w:rPr>
        <w:t>ature</w:t>
      </w:r>
      <w:r w:rsidR="00B3722C" w:rsidRPr="007A1F8D">
        <w:rPr>
          <w:rFonts w:ascii="Times New Roman" w:hAnsi="Times New Roman" w:cs="Times New Roman"/>
          <w:bCs/>
          <w:sz w:val="22"/>
          <w:szCs w:val="22"/>
        </w:rPr>
        <w:t xml:space="preserve"> (</w:t>
      </w:r>
      <w:r w:rsidR="00B3722C" w:rsidRPr="007A1F8D">
        <w:rPr>
          <w:rFonts w:ascii="Times New Roman" w:hAnsi="Times New Roman" w:cs="Times New Roman" w:hint="eastAsia"/>
          <w:bCs/>
          <w:i/>
          <w:iCs/>
          <w:sz w:val="22"/>
          <w:szCs w:val="22"/>
        </w:rPr>
        <w:t>e</w:t>
      </w:r>
      <w:r w:rsidR="00B3722C" w:rsidRPr="007A1F8D">
        <w:rPr>
          <w:rFonts w:ascii="Times New Roman" w:hAnsi="Times New Roman" w:cs="Times New Roman"/>
          <w:bCs/>
          <w:i/>
          <w:iCs/>
          <w:sz w:val="22"/>
          <w:szCs w:val="22"/>
        </w:rPr>
        <w:t>.g.</w:t>
      </w:r>
      <w:r w:rsidR="00891140" w:rsidRPr="007A1F8D">
        <w:rPr>
          <w:rFonts w:ascii="Times New Roman" w:hAnsi="Times New Roman" w:cs="Times New Roman"/>
          <w:bCs/>
          <w:sz w:val="22"/>
          <w:szCs w:val="22"/>
        </w:rPr>
        <w:t>,</w:t>
      </w:r>
      <w:r w:rsidR="00B3722C" w:rsidRPr="007A1F8D">
        <w:rPr>
          <w:rFonts w:ascii="Times New Roman" w:hAnsi="Times New Roman" w:cs="Times New Roman"/>
          <w:bCs/>
          <w:sz w:val="22"/>
          <w:szCs w:val="22"/>
        </w:rPr>
        <w:t xml:space="preserve"> </w:t>
      </w:r>
      <w:r w:rsidR="00B3722C" w:rsidRPr="007A1F8D">
        <w:rPr>
          <w:rFonts w:ascii="Times New Roman" w:hAnsi="Times New Roman" w:cs="Times New Roman"/>
          <w:bCs/>
          <w:i/>
          <w:iCs/>
          <w:sz w:val="22"/>
          <w:szCs w:val="22"/>
        </w:rPr>
        <w:t>CD44</w:t>
      </w:r>
      <w:r w:rsidR="00B3722C" w:rsidRPr="007A1F8D">
        <w:rPr>
          <w:rFonts w:ascii="Times New Roman" w:hAnsi="Times New Roman" w:cs="Times New Roman"/>
          <w:bCs/>
          <w:sz w:val="22"/>
          <w:szCs w:val="22"/>
        </w:rPr>
        <w:t xml:space="preserve">, </w:t>
      </w:r>
      <w:r w:rsidR="00B3722C" w:rsidRPr="007A1F8D">
        <w:rPr>
          <w:rFonts w:ascii="Times New Roman" w:hAnsi="Times New Roman" w:cs="Times New Roman"/>
          <w:bCs/>
          <w:i/>
          <w:iCs/>
          <w:sz w:val="22"/>
          <w:szCs w:val="22"/>
        </w:rPr>
        <w:t>PROM1</w:t>
      </w:r>
      <w:r w:rsidR="00B3722C" w:rsidRPr="007A1F8D">
        <w:rPr>
          <w:rFonts w:ascii="Times New Roman" w:hAnsi="Times New Roman" w:cs="Times New Roman"/>
          <w:bCs/>
          <w:sz w:val="22"/>
          <w:szCs w:val="22"/>
        </w:rPr>
        <w:t xml:space="preserve">, and </w:t>
      </w:r>
      <w:r w:rsidR="00B3722C" w:rsidRPr="007A1F8D">
        <w:rPr>
          <w:rFonts w:ascii="Times New Roman" w:hAnsi="Times New Roman" w:cs="Times New Roman"/>
          <w:bCs/>
          <w:i/>
          <w:iCs/>
          <w:sz w:val="22"/>
          <w:szCs w:val="22"/>
        </w:rPr>
        <w:t>KIT</w:t>
      </w:r>
      <w:r w:rsidR="00B3722C" w:rsidRPr="007A1F8D">
        <w:rPr>
          <w:rFonts w:ascii="Times New Roman" w:hAnsi="Times New Roman" w:cs="Times New Roman"/>
          <w:bCs/>
          <w:sz w:val="22"/>
          <w:szCs w:val="22"/>
        </w:rPr>
        <w:t xml:space="preserve">, </w:t>
      </w:r>
      <w:r w:rsidR="00B3722C" w:rsidRPr="007A1F8D">
        <w:rPr>
          <w:rFonts w:ascii="Times New Roman" w:hAnsi="Times New Roman" w:cs="Times New Roman"/>
          <w:bCs/>
          <w:i/>
          <w:iCs/>
          <w:sz w:val="22"/>
          <w:szCs w:val="22"/>
        </w:rPr>
        <w:t>etc.</w:t>
      </w:r>
      <w:r w:rsidR="00B3722C" w:rsidRPr="007A1F8D">
        <w:rPr>
          <w:rFonts w:ascii="Times New Roman" w:hAnsi="Times New Roman" w:cs="Times New Roman"/>
          <w:bCs/>
          <w:sz w:val="22"/>
          <w:szCs w:val="22"/>
        </w:rPr>
        <w:t>)</w:t>
      </w:r>
      <w:r w:rsidRPr="007A1F8D">
        <w:rPr>
          <w:rFonts w:ascii="Times New Roman" w:hAnsi="Times New Roman" w:cs="Times New Roman"/>
          <w:bCs/>
          <w:sz w:val="22"/>
          <w:szCs w:val="22"/>
        </w:rPr>
        <w:t xml:space="preserve"> positive cells in each bin of </w:t>
      </w:r>
      <w:proofErr w:type="spellStart"/>
      <w:r w:rsidRPr="007A1F8D">
        <w:rPr>
          <w:rFonts w:ascii="Times New Roman" w:hAnsi="Times New Roman" w:cs="Times New Roman"/>
          <w:bCs/>
          <w:sz w:val="22"/>
          <w:szCs w:val="22"/>
        </w:rPr>
        <w:t>FitDevo</w:t>
      </w:r>
      <w:proofErr w:type="spellEnd"/>
      <w:r w:rsidRPr="007A1F8D">
        <w:rPr>
          <w:rFonts w:ascii="Times New Roman" w:hAnsi="Times New Roman" w:cs="Times New Roman"/>
          <w:bCs/>
          <w:sz w:val="22"/>
          <w:szCs w:val="22"/>
        </w:rPr>
        <w:t xml:space="preserve">. “ALL” indicates the percentage of all cells in each bin. </w:t>
      </w:r>
      <w:r w:rsidR="00447513" w:rsidRPr="007A1F8D">
        <w:rPr>
          <w:rFonts w:ascii="Times New Roman" w:hAnsi="Times New Roman" w:cs="Times New Roman"/>
          <w:bCs/>
          <w:sz w:val="22"/>
          <w:szCs w:val="22"/>
        </w:rPr>
        <w:t>W</w:t>
      </w:r>
      <w:r w:rsidR="00CE4F36" w:rsidRPr="007A1F8D">
        <w:rPr>
          <w:rFonts w:ascii="Times New Roman" w:hAnsi="Times New Roman" w:cs="Times New Roman"/>
          <w:bCs/>
          <w:sz w:val="22"/>
          <w:szCs w:val="22"/>
        </w:rPr>
        <w:t xml:space="preserve">e have collected </w:t>
      </w:r>
      <w:r w:rsidR="00D06F64" w:rsidRPr="007A1F8D">
        <w:rPr>
          <w:rFonts w:ascii="Times New Roman" w:hAnsi="Times New Roman" w:cs="Times New Roman"/>
          <w:bCs/>
          <w:sz w:val="22"/>
          <w:szCs w:val="22"/>
        </w:rPr>
        <w:t xml:space="preserve">all </w:t>
      </w:r>
      <w:r w:rsidR="00D437B1" w:rsidRPr="007A1F8D">
        <w:rPr>
          <w:rFonts w:ascii="Times New Roman" w:hAnsi="Times New Roman" w:cs="Times New Roman"/>
          <w:bCs/>
          <w:sz w:val="22"/>
          <w:szCs w:val="22"/>
        </w:rPr>
        <w:t xml:space="preserve">26 </w:t>
      </w:r>
      <w:r w:rsidR="00CE4F36" w:rsidRPr="007A1F8D">
        <w:rPr>
          <w:rFonts w:ascii="Times New Roman" w:hAnsi="Times New Roman" w:cs="Times New Roman"/>
          <w:bCs/>
          <w:sz w:val="22"/>
          <w:szCs w:val="22"/>
        </w:rPr>
        <w:t>signatures</w:t>
      </w:r>
      <w:r w:rsidR="00D5511F" w:rsidRPr="007A1F8D">
        <w:rPr>
          <w:rFonts w:ascii="Times New Roman" w:hAnsi="Times New Roman" w:cs="Times New Roman"/>
          <w:bCs/>
          <w:sz w:val="22"/>
          <w:szCs w:val="22"/>
        </w:rPr>
        <w:t xml:space="preserve"> </w:t>
      </w:r>
      <w:r w:rsidR="00D5511F" w:rsidRPr="007A1F8D">
        <w:rPr>
          <w:rFonts w:ascii="Times New Roman" w:hAnsi="Times New Roman" w:cs="Times New Roman"/>
          <w:color w:val="000000"/>
          <w:szCs w:val="21"/>
        </w:rPr>
        <w:t>(</w:t>
      </w:r>
      <w:r w:rsidR="00D5511F" w:rsidRPr="007A1F8D">
        <w:rPr>
          <w:rFonts w:ascii="Times New Roman" w:hAnsi="Times New Roman" w:cs="Times New Roman"/>
          <w:i/>
          <w:iCs/>
          <w:color w:val="000000"/>
          <w:szCs w:val="21"/>
        </w:rPr>
        <w:t>e.g.</w:t>
      </w:r>
      <w:r w:rsidR="00D5511F" w:rsidRPr="007A1F8D">
        <w:rPr>
          <w:rFonts w:ascii="Times New Roman" w:hAnsi="Times New Roman" w:cs="Times New Roman"/>
          <w:color w:val="000000"/>
          <w:szCs w:val="21"/>
        </w:rPr>
        <w:t xml:space="preserve">, </w:t>
      </w:r>
      <w:r w:rsidR="00D5511F" w:rsidRPr="007A1F8D">
        <w:rPr>
          <w:rFonts w:ascii="Times New Roman" w:hAnsi="Times New Roman" w:cs="Times New Roman"/>
          <w:i/>
          <w:iCs/>
          <w:color w:val="000000"/>
          <w:szCs w:val="21"/>
        </w:rPr>
        <w:t>SOX2,</w:t>
      </w:r>
      <w:r w:rsidR="00D5511F" w:rsidRPr="007A1F8D">
        <w:rPr>
          <w:rFonts w:ascii="Times New Roman" w:hAnsi="Times New Roman" w:cs="Times New Roman"/>
          <w:color w:val="000000"/>
          <w:szCs w:val="21"/>
        </w:rPr>
        <w:t xml:space="preserve"> </w:t>
      </w:r>
      <w:r w:rsidR="00D5511F" w:rsidRPr="007A1F8D">
        <w:rPr>
          <w:rFonts w:ascii="Times New Roman" w:hAnsi="Times New Roman" w:cs="Times New Roman"/>
          <w:i/>
          <w:iCs/>
          <w:color w:val="000000"/>
          <w:szCs w:val="21"/>
        </w:rPr>
        <w:t>NANOG</w:t>
      </w:r>
      <w:r w:rsidR="00D5511F" w:rsidRPr="007A1F8D">
        <w:rPr>
          <w:rFonts w:ascii="Times New Roman" w:hAnsi="Times New Roman" w:cs="Times New Roman"/>
          <w:color w:val="000000"/>
          <w:szCs w:val="21"/>
        </w:rPr>
        <w:t xml:space="preserve">, and </w:t>
      </w:r>
      <w:r w:rsidR="00D5511F" w:rsidRPr="007A1F8D">
        <w:rPr>
          <w:rFonts w:ascii="Times New Roman" w:hAnsi="Times New Roman" w:cs="Times New Roman"/>
          <w:i/>
          <w:iCs/>
          <w:color w:val="000000"/>
          <w:szCs w:val="21"/>
        </w:rPr>
        <w:t>POU5F1</w:t>
      </w:r>
      <w:r w:rsidR="00D5511F" w:rsidRPr="007A1F8D">
        <w:rPr>
          <w:rFonts w:ascii="Times New Roman" w:hAnsi="Times New Roman" w:cs="Times New Roman"/>
          <w:color w:val="000000"/>
          <w:szCs w:val="21"/>
        </w:rPr>
        <w:t xml:space="preserve">, </w:t>
      </w:r>
      <w:r w:rsidR="00D5511F" w:rsidRPr="007A1F8D">
        <w:rPr>
          <w:rFonts w:ascii="Times New Roman" w:hAnsi="Times New Roman" w:cs="Times New Roman"/>
          <w:i/>
          <w:iCs/>
          <w:color w:val="000000"/>
          <w:szCs w:val="21"/>
        </w:rPr>
        <w:t>etc.</w:t>
      </w:r>
      <w:r w:rsidR="00D5511F" w:rsidRPr="007A1F8D">
        <w:rPr>
          <w:rFonts w:ascii="Times New Roman" w:hAnsi="Times New Roman" w:cs="Times New Roman"/>
          <w:color w:val="000000"/>
          <w:szCs w:val="21"/>
        </w:rPr>
        <w:t>)</w:t>
      </w:r>
      <w:r w:rsidR="00DA6001" w:rsidRPr="007A1F8D">
        <w:rPr>
          <w:rFonts w:ascii="Times New Roman" w:hAnsi="Times New Roman" w:cs="Times New Roman"/>
          <w:bCs/>
          <w:sz w:val="22"/>
          <w:szCs w:val="22"/>
        </w:rPr>
        <w:t xml:space="preserve"> </w:t>
      </w:r>
      <w:r w:rsidR="00F22BF2" w:rsidRPr="007A1F8D">
        <w:rPr>
          <w:rFonts w:ascii="Times New Roman" w:hAnsi="Times New Roman" w:cs="Times New Roman"/>
          <w:bCs/>
          <w:sz w:val="22"/>
          <w:szCs w:val="22"/>
        </w:rPr>
        <w:t>presented in the paper named</w:t>
      </w:r>
      <w:r w:rsidR="00C3642F" w:rsidRPr="007A1F8D">
        <w:rPr>
          <w:rFonts w:ascii="Times New Roman" w:hAnsi="Times New Roman" w:cs="Times New Roman"/>
          <w:bCs/>
          <w:sz w:val="22"/>
          <w:szCs w:val="22"/>
        </w:rPr>
        <w:t xml:space="preserve"> “</w:t>
      </w:r>
      <w:r w:rsidR="00931C6C" w:rsidRPr="007A1F8D">
        <w:rPr>
          <w:rFonts w:ascii="Times New Roman" w:hAnsi="Times New Roman" w:cs="Times New Roman"/>
          <w:bCs/>
          <w:i/>
          <w:iCs/>
          <w:sz w:val="22"/>
          <w:szCs w:val="22"/>
        </w:rPr>
        <w:t>Stemness-Related Markers in Cancer</w:t>
      </w:r>
      <w:r w:rsidR="00C3642F" w:rsidRPr="007A1F8D">
        <w:rPr>
          <w:rFonts w:ascii="Times New Roman" w:hAnsi="Times New Roman" w:cs="Times New Roman"/>
          <w:bCs/>
          <w:sz w:val="22"/>
          <w:szCs w:val="22"/>
        </w:rPr>
        <w:t>”</w:t>
      </w:r>
      <w:r w:rsidR="00025A89" w:rsidRPr="007A1F8D">
        <w:rPr>
          <w:rFonts w:ascii="Times New Roman" w:hAnsi="Times New Roman" w:cs="Times New Roman"/>
          <w:bCs/>
          <w:sz w:val="22"/>
          <w:szCs w:val="22"/>
        </w:rPr>
        <w:t xml:space="preserve"> </w:t>
      </w:r>
      <w:r w:rsidR="00DA6001" w:rsidRPr="007A1F8D">
        <w:rPr>
          <w:rFonts w:ascii="Times New Roman" w:hAnsi="Times New Roman" w:cs="Times New Roman"/>
          <w:bCs/>
          <w:sz w:val="22"/>
          <w:szCs w:val="22"/>
        </w:rPr>
        <w:fldChar w:fldCharType="begin"/>
      </w:r>
      <w:r w:rsidR="00DA6001" w:rsidRPr="007A1F8D">
        <w:rPr>
          <w:rFonts w:ascii="Times New Roman" w:hAnsi="Times New Roman" w:cs="Times New Roman"/>
          <w:bCs/>
          <w:sz w:val="22"/>
          <w:szCs w:val="22"/>
        </w:rPr>
        <w:instrText xml:space="preserve"> ADDIN EN.CITE &lt;EndNote&gt;&lt;Cite&gt;&lt;Author&gt;Zhao&lt;/Author&gt;&lt;Year&gt;2017&lt;/Year&gt;&lt;RecNum&gt;75&lt;/RecNum&gt;&lt;DisplayText&gt;[6]&lt;/DisplayText&gt;&lt;record&gt;&lt;rec-number&gt;75&lt;/rec-number&gt;&lt;foreign-keys&gt;&lt;key app="EN" db-id="r9tvt2ds4pdd2aewatt5aps5v5pe2radxpd2" timestamp="1654438639"&gt;75&lt;/key&gt;&lt;/foreign-keys&gt;&lt;ref-type name="Journal Article"&gt;17&lt;/ref-type&gt;&lt;contributors&gt;&lt;authors&gt;&lt;author&gt;Zhao, W.&lt;/author&gt;&lt;author&gt;Li, Y.&lt;/author&gt;&lt;author&gt;Zhang, X.&lt;/author&gt;&lt;/authors&gt;&lt;/contributors&gt;&lt;auth-address&gt;Neuroendocrine Unit, Massachusetts General Hospital and Harvard Medical School, Boston, Massachusetts 02114.&amp;#xD;Dana Farber cancer Institute and Harvard Medical School, Boston, Massachusetts 02115.&lt;/auth-address&gt;&lt;titles&gt;&lt;title&gt;Stemness-Related Markers in Cancer&lt;/title&gt;&lt;secondary-title&gt;Cancer Transl Med&lt;/secondary-title&gt;&lt;/titles&gt;&lt;periodical&gt;&lt;full-title&gt;Cancer Transl Med&lt;/full-title&gt;&lt;/periodical&gt;&lt;pages&gt;87-95&lt;/pages&gt;&lt;volume&gt;3&lt;/volume&gt;&lt;number&gt;3&lt;/number&gt;&lt;edition&gt;2017/12/26&lt;/edition&gt;&lt;dates&gt;&lt;year&gt;2017&lt;/year&gt;&lt;/dates&gt;&lt;isbn&gt;2395-3977 (Print)&amp;#xD;2395-3012 (Linking)&lt;/isbn&gt;&lt;accession-num&gt;29276782&lt;/accession-num&gt;&lt;urls&gt;&lt;related-urls&gt;&lt;url&gt;https://www.ncbi.nlm.nih.gov/pubmed/29276782&lt;/url&gt;&lt;/related-urls&gt;&lt;/urls&gt;&lt;custom2&gt;PMC5737740&lt;/custom2&gt;&lt;electronic-resource-num&gt;10.4103/ctm.ctm_69_16&lt;/electronic-resource-num&gt;&lt;/record&gt;&lt;/Cite&gt;&lt;/EndNote&gt;</w:instrText>
      </w:r>
      <w:r w:rsidR="00DA6001" w:rsidRPr="007A1F8D">
        <w:rPr>
          <w:rFonts w:ascii="Times New Roman" w:hAnsi="Times New Roman" w:cs="Times New Roman"/>
          <w:bCs/>
          <w:sz w:val="22"/>
          <w:szCs w:val="22"/>
        </w:rPr>
        <w:fldChar w:fldCharType="separate"/>
      </w:r>
      <w:r w:rsidR="00DA6001" w:rsidRPr="007A1F8D">
        <w:rPr>
          <w:rFonts w:ascii="Times New Roman" w:hAnsi="Times New Roman" w:cs="Times New Roman"/>
          <w:bCs/>
          <w:noProof/>
          <w:sz w:val="22"/>
          <w:szCs w:val="22"/>
        </w:rPr>
        <w:t>[6]</w:t>
      </w:r>
      <w:r w:rsidR="00DA6001" w:rsidRPr="007A1F8D">
        <w:rPr>
          <w:rFonts w:ascii="Times New Roman" w:hAnsi="Times New Roman" w:cs="Times New Roman"/>
          <w:bCs/>
          <w:sz w:val="22"/>
          <w:szCs w:val="22"/>
        </w:rPr>
        <w:fldChar w:fldCharType="end"/>
      </w:r>
      <w:r w:rsidR="005666AF" w:rsidRPr="007A1F8D">
        <w:rPr>
          <w:rFonts w:ascii="Times New Roman" w:hAnsi="Times New Roman" w:cs="Times New Roman"/>
          <w:bCs/>
          <w:sz w:val="22"/>
          <w:szCs w:val="22"/>
        </w:rPr>
        <w:t>.</w:t>
      </w:r>
      <w:r w:rsidR="00DA6001" w:rsidRPr="007A1F8D">
        <w:rPr>
          <w:rFonts w:ascii="Times New Roman" w:hAnsi="Times New Roman" w:cs="Times New Roman"/>
          <w:bCs/>
          <w:sz w:val="22"/>
          <w:szCs w:val="22"/>
        </w:rPr>
        <w:t xml:space="preserve"> </w:t>
      </w:r>
      <w:r w:rsidR="00DC0194" w:rsidRPr="007A1F8D">
        <w:rPr>
          <w:rFonts w:ascii="Times New Roman" w:hAnsi="Times New Roman" w:cs="Times New Roman"/>
          <w:bCs/>
          <w:sz w:val="22"/>
          <w:szCs w:val="22"/>
        </w:rPr>
        <w:t xml:space="preserve">There are four groups of signatures: surface marker, chemokine receptor, transcription factor, and </w:t>
      </w:r>
      <w:proofErr w:type="gramStart"/>
      <w:r w:rsidR="00DC0194" w:rsidRPr="007A1F8D">
        <w:rPr>
          <w:rFonts w:ascii="Times New Roman" w:hAnsi="Times New Roman" w:cs="Times New Roman"/>
          <w:bCs/>
          <w:sz w:val="22"/>
          <w:szCs w:val="22"/>
        </w:rPr>
        <w:t>other</w:t>
      </w:r>
      <w:proofErr w:type="gramEnd"/>
      <w:r w:rsidR="00DC0194" w:rsidRPr="007A1F8D">
        <w:rPr>
          <w:rFonts w:ascii="Times New Roman" w:hAnsi="Times New Roman" w:cs="Times New Roman"/>
          <w:bCs/>
          <w:sz w:val="22"/>
          <w:szCs w:val="22"/>
        </w:rPr>
        <w:t xml:space="preserve"> regulator. </w:t>
      </w:r>
      <w:r w:rsidR="00311149" w:rsidRPr="007A1F8D">
        <w:rPr>
          <w:rFonts w:ascii="Times New Roman" w:hAnsi="Times New Roman" w:cs="Times New Roman"/>
          <w:bCs/>
          <w:sz w:val="22"/>
          <w:szCs w:val="22"/>
        </w:rPr>
        <w:t>For most signatures (22 out of 26), bins with large serial numbers (bin7, bin8, and bin9) have significantly more cells expressing those signatures than those bins with small serial numbers (bin0, bin1, and bin2).</w:t>
      </w:r>
      <w:r w:rsidR="00553854" w:rsidRPr="007A1F8D">
        <w:rPr>
          <w:rFonts w:ascii="Times New Roman" w:hAnsi="Times New Roman" w:cs="Times New Roman"/>
          <w:bCs/>
          <w:sz w:val="22"/>
          <w:szCs w:val="22"/>
        </w:rPr>
        <w:t xml:space="preserve"> This supplementary figure is related to </w:t>
      </w:r>
      <w:r w:rsidR="00553854" w:rsidRPr="007A1F8D">
        <w:rPr>
          <w:rFonts w:ascii="Times New Roman" w:hAnsi="Times New Roman" w:cs="Times New Roman"/>
          <w:b/>
          <w:sz w:val="22"/>
          <w:szCs w:val="22"/>
        </w:rPr>
        <w:t xml:space="preserve">Figure </w:t>
      </w:r>
      <w:r w:rsidR="00C6074A" w:rsidRPr="007A1F8D">
        <w:rPr>
          <w:rFonts w:ascii="Times New Roman" w:hAnsi="Times New Roman" w:cs="Times New Roman"/>
          <w:b/>
          <w:sz w:val="22"/>
          <w:szCs w:val="22"/>
        </w:rPr>
        <w:t>7B</w:t>
      </w:r>
      <w:r w:rsidR="00553854" w:rsidRPr="007A1F8D">
        <w:rPr>
          <w:rFonts w:ascii="Times New Roman" w:hAnsi="Times New Roman" w:cs="Times New Roman"/>
          <w:b/>
          <w:sz w:val="22"/>
          <w:szCs w:val="22"/>
        </w:rPr>
        <w:t>.</w:t>
      </w:r>
    </w:p>
    <w:p w14:paraId="0F256076" w14:textId="0A7BC2D4" w:rsidR="00344475" w:rsidRPr="007A1F8D" w:rsidRDefault="00093FD8">
      <w:r w:rsidRPr="007A1F8D">
        <w:rPr>
          <w:noProof/>
        </w:rPr>
        <w:drawing>
          <wp:inline distT="0" distB="0" distL="0" distR="0" wp14:anchorId="48EDF62A" wp14:editId="171040C4">
            <wp:extent cx="5274310" cy="5462270"/>
            <wp:effectExtent l="19050" t="19050" r="21590" b="2413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5462270"/>
                    </a:xfrm>
                    <a:prstGeom prst="rect">
                      <a:avLst/>
                    </a:prstGeom>
                    <a:ln>
                      <a:solidFill>
                        <a:schemeClr val="bg1">
                          <a:lumMod val="75000"/>
                        </a:schemeClr>
                      </a:solidFill>
                    </a:ln>
                  </pic:spPr>
                </pic:pic>
              </a:graphicData>
            </a:graphic>
          </wp:inline>
        </w:drawing>
      </w:r>
    </w:p>
    <w:p w14:paraId="7DCC583A" w14:textId="2361A5AE" w:rsidR="00344475" w:rsidRPr="007A1F8D" w:rsidRDefault="00344475">
      <w:r w:rsidRPr="007A1F8D">
        <w:br w:type="page"/>
      </w:r>
    </w:p>
    <w:p w14:paraId="2440361D" w14:textId="3175D993" w:rsidR="00DD5C89" w:rsidRPr="007A1F8D" w:rsidRDefault="00DD5C89" w:rsidP="00DD5C89">
      <w:pPr>
        <w:rPr>
          <w:rFonts w:ascii="Times New Roman" w:hAnsi="Times New Roman" w:cs="Times New Roman"/>
          <w:b/>
          <w:sz w:val="22"/>
          <w:szCs w:val="22"/>
        </w:rPr>
      </w:pPr>
      <w:r w:rsidRPr="007A1F8D">
        <w:rPr>
          <w:rFonts w:ascii="Times New Roman" w:hAnsi="Times New Roman" w:cs="Times New Roman"/>
          <w:b/>
          <w:sz w:val="22"/>
          <w:szCs w:val="22"/>
        </w:rPr>
        <w:lastRenderedPageBreak/>
        <w:t xml:space="preserve">Supplementary Figure </w:t>
      </w:r>
      <w:r w:rsidR="001C33CD" w:rsidRPr="007A1F8D">
        <w:rPr>
          <w:rFonts w:ascii="Times New Roman" w:hAnsi="Times New Roman" w:cs="Times New Roman"/>
          <w:b/>
          <w:sz w:val="22"/>
          <w:szCs w:val="22"/>
        </w:rPr>
        <w:t>18</w:t>
      </w:r>
      <w:r w:rsidRPr="007A1F8D">
        <w:rPr>
          <w:rFonts w:ascii="Times New Roman" w:hAnsi="Times New Roman" w:cs="Times New Roman"/>
          <w:b/>
          <w:sz w:val="22"/>
          <w:szCs w:val="22"/>
        </w:rPr>
        <w:t xml:space="preserve">. Results of </w:t>
      </w:r>
      <w:proofErr w:type="spellStart"/>
      <w:r w:rsidRPr="007A1F8D">
        <w:rPr>
          <w:rFonts w:ascii="Times New Roman" w:hAnsi="Times New Roman" w:cs="Times New Roman"/>
          <w:b/>
          <w:sz w:val="22"/>
          <w:szCs w:val="22"/>
        </w:rPr>
        <w:t>FitDevo</w:t>
      </w:r>
      <w:proofErr w:type="spellEnd"/>
      <w:r w:rsidRPr="007A1F8D">
        <w:rPr>
          <w:rFonts w:ascii="Times New Roman" w:hAnsi="Times New Roman" w:cs="Times New Roman"/>
          <w:b/>
          <w:sz w:val="22"/>
          <w:szCs w:val="22"/>
        </w:rPr>
        <w:t xml:space="preserve"> when using different number of PCs</w:t>
      </w:r>
    </w:p>
    <w:p w14:paraId="226E4E52" w14:textId="0D6017E9" w:rsidR="00DD5C89" w:rsidRPr="007A1F8D" w:rsidRDefault="00033F53" w:rsidP="00A9610B">
      <w:pPr>
        <w:jc w:val="both"/>
        <w:rPr>
          <w:rFonts w:ascii="Times New Roman" w:hAnsi="Times New Roman" w:cs="Times New Roman"/>
          <w:b/>
          <w:bCs/>
        </w:rPr>
      </w:pPr>
      <w:r w:rsidRPr="007A1F8D">
        <w:rPr>
          <w:rFonts w:ascii="Times New Roman" w:hAnsi="Times New Roman" w:cs="Times New Roman" w:hint="eastAsia"/>
          <w:bCs/>
          <w:sz w:val="22"/>
          <w:szCs w:val="22"/>
        </w:rPr>
        <w:t>W</w:t>
      </w:r>
      <w:r w:rsidRPr="007A1F8D">
        <w:rPr>
          <w:rFonts w:ascii="Times New Roman" w:hAnsi="Times New Roman" w:cs="Times New Roman"/>
          <w:bCs/>
          <w:sz w:val="22"/>
          <w:szCs w:val="22"/>
        </w:rPr>
        <w:t>e use the 18 novel samples in our testing dataset to conduct this test.</w:t>
      </w:r>
      <w:r w:rsidR="00A9610B" w:rsidRPr="007A1F8D">
        <w:rPr>
          <w:rFonts w:ascii="Times New Roman" w:hAnsi="Times New Roman" w:cs="Times New Roman"/>
          <w:bCs/>
          <w:sz w:val="22"/>
          <w:szCs w:val="22"/>
        </w:rPr>
        <w:t xml:space="preserve"> The performance of </w:t>
      </w:r>
      <w:proofErr w:type="spellStart"/>
      <w:r w:rsidR="00A9610B" w:rsidRPr="007A1F8D">
        <w:rPr>
          <w:rFonts w:ascii="Times New Roman" w:hAnsi="Times New Roman" w:cs="Times New Roman"/>
          <w:bCs/>
          <w:sz w:val="22"/>
          <w:szCs w:val="22"/>
        </w:rPr>
        <w:t>FitDevo</w:t>
      </w:r>
      <w:proofErr w:type="spellEnd"/>
      <w:r w:rsidR="00A9610B" w:rsidRPr="007A1F8D">
        <w:rPr>
          <w:rFonts w:ascii="Times New Roman" w:hAnsi="Times New Roman" w:cs="Times New Roman"/>
          <w:bCs/>
          <w:sz w:val="22"/>
          <w:szCs w:val="22"/>
        </w:rPr>
        <w:t xml:space="preserve"> (SSGW) is almost independent of the number of used PCs. However, the performance of </w:t>
      </w:r>
      <w:proofErr w:type="spellStart"/>
      <w:r w:rsidR="00A9610B" w:rsidRPr="007A1F8D">
        <w:rPr>
          <w:rFonts w:ascii="Times New Roman" w:hAnsi="Times New Roman" w:cs="Times New Roman"/>
          <w:bCs/>
          <w:sz w:val="22"/>
          <w:szCs w:val="22"/>
        </w:rPr>
        <w:t>pBGW</w:t>
      </w:r>
      <w:proofErr w:type="spellEnd"/>
      <w:r w:rsidR="00A9610B" w:rsidRPr="007A1F8D">
        <w:rPr>
          <w:rFonts w:ascii="Times New Roman" w:hAnsi="Times New Roman" w:cs="Times New Roman"/>
          <w:bCs/>
          <w:sz w:val="22"/>
          <w:szCs w:val="22"/>
        </w:rPr>
        <w:t xml:space="preserve"> is still related to the number of used PCs, suggesting that the instability of </w:t>
      </w:r>
      <w:proofErr w:type="spellStart"/>
      <w:r w:rsidR="00A9610B" w:rsidRPr="007A1F8D">
        <w:rPr>
          <w:rFonts w:ascii="Times New Roman" w:hAnsi="Times New Roman" w:cs="Times New Roman"/>
          <w:bCs/>
          <w:sz w:val="22"/>
          <w:szCs w:val="22"/>
        </w:rPr>
        <w:t>pBGW</w:t>
      </w:r>
      <w:proofErr w:type="spellEnd"/>
      <w:r w:rsidR="00A9610B" w:rsidRPr="007A1F8D">
        <w:rPr>
          <w:rFonts w:ascii="Times New Roman" w:hAnsi="Times New Roman" w:cs="Times New Roman"/>
          <w:bCs/>
          <w:sz w:val="22"/>
          <w:szCs w:val="22"/>
        </w:rPr>
        <w:t xml:space="preserve"> can be caused by the insufficient selection of PCs. The performance will be stable when using more than 30 PCs. Therefore, we suggest users use at least 30 PCs (the default number of calculated PCs in Seurat is 50, which is enough for using </w:t>
      </w:r>
      <w:proofErr w:type="spellStart"/>
      <w:r w:rsidR="00A9610B" w:rsidRPr="007A1F8D">
        <w:rPr>
          <w:rFonts w:ascii="Times New Roman" w:hAnsi="Times New Roman" w:cs="Times New Roman"/>
          <w:bCs/>
          <w:sz w:val="22"/>
          <w:szCs w:val="22"/>
        </w:rPr>
        <w:t>FitDevo</w:t>
      </w:r>
      <w:proofErr w:type="spellEnd"/>
      <w:r w:rsidR="00A9610B" w:rsidRPr="007A1F8D">
        <w:rPr>
          <w:rFonts w:ascii="Times New Roman" w:hAnsi="Times New Roman" w:cs="Times New Roman"/>
          <w:bCs/>
          <w:sz w:val="22"/>
          <w:szCs w:val="22"/>
        </w:rPr>
        <w:t>).</w:t>
      </w:r>
      <w:r w:rsidR="00A84263" w:rsidRPr="007A1F8D">
        <w:rPr>
          <w:rFonts w:ascii="Times New Roman" w:hAnsi="Times New Roman" w:cs="Times New Roman"/>
          <w:bCs/>
          <w:sz w:val="22"/>
          <w:szCs w:val="22"/>
        </w:rPr>
        <w:t xml:space="preserve"> </w:t>
      </w:r>
    </w:p>
    <w:p w14:paraId="53AE8F83" w14:textId="3325E677" w:rsidR="00DD5C89" w:rsidRPr="007A1F8D" w:rsidRDefault="008505FC">
      <w:pPr>
        <w:rPr>
          <w:rFonts w:ascii="Times New Roman" w:hAnsi="Times New Roman" w:cs="Times New Roman"/>
          <w:b/>
          <w:bCs/>
        </w:rPr>
      </w:pPr>
      <w:r w:rsidRPr="007A1F8D">
        <w:rPr>
          <w:noProof/>
        </w:rPr>
        <w:drawing>
          <wp:inline distT="0" distB="0" distL="0" distR="0" wp14:anchorId="50073607" wp14:editId="1B64228C">
            <wp:extent cx="5274310" cy="6254750"/>
            <wp:effectExtent l="19050" t="19050" r="21590" b="1270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6254750"/>
                    </a:xfrm>
                    <a:prstGeom prst="rect">
                      <a:avLst/>
                    </a:prstGeom>
                    <a:ln>
                      <a:solidFill>
                        <a:schemeClr val="bg1">
                          <a:lumMod val="75000"/>
                        </a:schemeClr>
                      </a:solidFill>
                    </a:ln>
                  </pic:spPr>
                </pic:pic>
              </a:graphicData>
            </a:graphic>
          </wp:inline>
        </w:drawing>
      </w:r>
    </w:p>
    <w:p w14:paraId="730142E4" w14:textId="127007E3" w:rsidR="008C5971" w:rsidRPr="007A1F8D" w:rsidRDefault="008C5971">
      <w:pPr>
        <w:rPr>
          <w:rFonts w:ascii="Times New Roman" w:hAnsi="Times New Roman" w:cs="Times New Roman"/>
          <w:b/>
          <w:bCs/>
        </w:rPr>
      </w:pPr>
    </w:p>
    <w:p w14:paraId="6EEB4808" w14:textId="5337606D" w:rsidR="008C5971" w:rsidRPr="007A1F8D" w:rsidRDefault="008C5971">
      <w:pPr>
        <w:rPr>
          <w:rFonts w:ascii="Times New Roman" w:hAnsi="Times New Roman" w:cs="Times New Roman"/>
          <w:b/>
          <w:bCs/>
        </w:rPr>
      </w:pPr>
      <w:r w:rsidRPr="007A1F8D">
        <w:rPr>
          <w:rFonts w:ascii="Times New Roman" w:hAnsi="Times New Roman" w:cs="Times New Roman"/>
          <w:b/>
          <w:bCs/>
        </w:rPr>
        <w:br w:type="page"/>
      </w:r>
    </w:p>
    <w:p w14:paraId="67C56B10" w14:textId="558E27B1" w:rsidR="00DF651B" w:rsidRPr="007A1F8D" w:rsidRDefault="00DF651B" w:rsidP="00DF651B">
      <w:pPr>
        <w:rPr>
          <w:rFonts w:ascii="Times New Roman" w:hAnsi="Times New Roman" w:cs="Times New Roman"/>
          <w:b/>
          <w:sz w:val="22"/>
          <w:szCs w:val="22"/>
        </w:rPr>
      </w:pPr>
      <w:r w:rsidRPr="007A1F8D">
        <w:rPr>
          <w:rFonts w:ascii="Times New Roman" w:hAnsi="Times New Roman" w:cs="Times New Roman"/>
          <w:b/>
          <w:sz w:val="22"/>
          <w:szCs w:val="22"/>
        </w:rPr>
        <w:lastRenderedPageBreak/>
        <w:t xml:space="preserve">Supplementary Figure 19. </w:t>
      </w:r>
      <w:r w:rsidR="00B526F7" w:rsidRPr="007A1F8D">
        <w:rPr>
          <w:rFonts w:ascii="Times New Roman" w:hAnsi="Times New Roman" w:cs="Times New Roman"/>
          <w:b/>
          <w:sz w:val="22"/>
          <w:szCs w:val="22"/>
        </w:rPr>
        <w:t xml:space="preserve">A summarization table to summarize the advantage and disadvantage of </w:t>
      </w:r>
      <w:proofErr w:type="spellStart"/>
      <w:r w:rsidR="00B526F7" w:rsidRPr="007A1F8D">
        <w:rPr>
          <w:rFonts w:ascii="Times New Roman" w:hAnsi="Times New Roman" w:cs="Times New Roman"/>
          <w:b/>
          <w:sz w:val="22"/>
          <w:szCs w:val="22"/>
        </w:rPr>
        <w:t>FitDevo</w:t>
      </w:r>
      <w:proofErr w:type="spellEnd"/>
      <w:r w:rsidR="00B526F7" w:rsidRPr="007A1F8D">
        <w:rPr>
          <w:rFonts w:ascii="Times New Roman" w:hAnsi="Times New Roman" w:cs="Times New Roman"/>
          <w:b/>
          <w:sz w:val="22"/>
          <w:szCs w:val="22"/>
        </w:rPr>
        <w:t xml:space="preserve"> and other known methods</w:t>
      </w:r>
    </w:p>
    <w:p w14:paraId="1721B148" w14:textId="4FC2918F" w:rsidR="00DF651B" w:rsidRPr="007A1F8D" w:rsidRDefault="00DF651B" w:rsidP="00773387">
      <w:pPr>
        <w:jc w:val="both"/>
        <w:rPr>
          <w:rFonts w:ascii="Times New Roman" w:hAnsi="Times New Roman" w:cs="Times New Roman"/>
          <w:b/>
          <w:bCs/>
        </w:rPr>
      </w:pPr>
      <w:r w:rsidRPr="007A1F8D">
        <w:rPr>
          <w:rFonts w:ascii="Times New Roman" w:hAnsi="Times New Roman" w:cs="Times New Roman" w:hint="eastAsia"/>
          <w:bCs/>
          <w:sz w:val="22"/>
          <w:szCs w:val="22"/>
        </w:rPr>
        <w:t>W</w:t>
      </w:r>
      <w:r w:rsidRPr="007A1F8D">
        <w:rPr>
          <w:rFonts w:ascii="Times New Roman" w:hAnsi="Times New Roman" w:cs="Times New Roman"/>
          <w:bCs/>
          <w:sz w:val="22"/>
          <w:szCs w:val="22"/>
        </w:rPr>
        <w:t xml:space="preserve">e use the 18 novel samples in our testing dataset to </w:t>
      </w:r>
      <w:r w:rsidR="004E0075" w:rsidRPr="007A1F8D">
        <w:rPr>
          <w:rFonts w:ascii="Times New Roman" w:hAnsi="Times New Roman" w:cs="Times New Roman"/>
          <w:bCs/>
          <w:sz w:val="22"/>
          <w:szCs w:val="22"/>
        </w:rPr>
        <w:t>summarize the AUC</w:t>
      </w:r>
      <w:r w:rsidR="007A2771" w:rsidRPr="007A1F8D">
        <w:rPr>
          <w:rFonts w:ascii="Times New Roman" w:hAnsi="Times New Roman" w:cs="Times New Roman"/>
          <w:bCs/>
          <w:sz w:val="22"/>
          <w:szCs w:val="22"/>
        </w:rPr>
        <w:t xml:space="preserve"> (</w:t>
      </w:r>
      <w:r w:rsidR="008F5479" w:rsidRPr="007A1F8D">
        <w:rPr>
          <w:rFonts w:ascii="Times New Roman" w:hAnsi="Times New Roman" w:cs="Times New Roman"/>
          <w:b/>
          <w:sz w:val="22"/>
          <w:szCs w:val="22"/>
        </w:rPr>
        <w:t>Supplementary Figure 11</w:t>
      </w:r>
      <w:r w:rsidR="007A2771" w:rsidRPr="007A1F8D">
        <w:rPr>
          <w:rFonts w:ascii="Times New Roman" w:hAnsi="Times New Roman" w:cs="Times New Roman"/>
          <w:bCs/>
          <w:sz w:val="22"/>
          <w:szCs w:val="22"/>
        </w:rPr>
        <w:t>)</w:t>
      </w:r>
      <w:r w:rsidR="004E0075" w:rsidRPr="007A1F8D">
        <w:rPr>
          <w:rFonts w:ascii="Times New Roman" w:hAnsi="Times New Roman" w:cs="Times New Roman"/>
          <w:bCs/>
          <w:sz w:val="22"/>
          <w:szCs w:val="22"/>
        </w:rPr>
        <w:t>.</w:t>
      </w:r>
      <w:r w:rsidR="007A2771" w:rsidRPr="007A1F8D">
        <w:rPr>
          <w:rFonts w:ascii="Times New Roman" w:hAnsi="Times New Roman" w:cs="Times New Roman"/>
          <w:bCs/>
          <w:sz w:val="22"/>
          <w:szCs w:val="22"/>
        </w:rPr>
        <w:t xml:space="preserve"> Details about</w:t>
      </w:r>
      <w:r w:rsidR="008F5479" w:rsidRPr="007A1F8D">
        <w:rPr>
          <w:rFonts w:ascii="Times New Roman" w:hAnsi="Times New Roman" w:cs="Times New Roman"/>
          <w:bCs/>
          <w:sz w:val="22"/>
          <w:szCs w:val="22"/>
        </w:rPr>
        <w:t xml:space="preserve"> running time are provided at </w:t>
      </w:r>
      <w:r w:rsidR="008F5479" w:rsidRPr="007A1F8D">
        <w:rPr>
          <w:rFonts w:ascii="Times New Roman" w:hAnsi="Times New Roman" w:cs="Times New Roman"/>
          <w:b/>
          <w:sz w:val="22"/>
          <w:szCs w:val="22"/>
        </w:rPr>
        <w:t>Supplementary Figure 12</w:t>
      </w:r>
      <w:r w:rsidR="008F5479" w:rsidRPr="007A1F8D">
        <w:rPr>
          <w:rFonts w:ascii="Times New Roman" w:hAnsi="Times New Roman" w:cs="Times New Roman"/>
          <w:bCs/>
          <w:sz w:val="22"/>
          <w:szCs w:val="22"/>
        </w:rPr>
        <w:t>.</w:t>
      </w:r>
    </w:p>
    <w:p w14:paraId="0A227A95" w14:textId="5007EB33" w:rsidR="00DF651B" w:rsidRPr="007A1F8D" w:rsidRDefault="00DF651B">
      <w:pPr>
        <w:rPr>
          <w:rFonts w:ascii="Times New Roman" w:hAnsi="Times New Roman" w:cs="Times New Roman"/>
          <w:b/>
          <w:bCs/>
        </w:rPr>
      </w:pPr>
    </w:p>
    <w:p w14:paraId="5AD6D20D" w14:textId="33D6C57B" w:rsidR="000D433D" w:rsidRPr="007A1F8D" w:rsidRDefault="00773EFB">
      <w:pPr>
        <w:rPr>
          <w:rFonts w:ascii="Times New Roman" w:hAnsi="Times New Roman" w:cs="Times New Roman"/>
          <w:b/>
          <w:bCs/>
        </w:rPr>
      </w:pPr>
      <w:r w:rsidRPr="007A1F8D">
        <w:rPr>
          <w:noProof/>
        </w:rPr>
        <w:drawing>
          <wp:inline distT="0" distB="0" distL="0" distR="0" wp14:anchorId="5162C91D" wp14:editId="4FCD06CD">
            <wp:extent cx="5274310" cy="1811020"/>
            <wp:effectExtent l="19050" t="19050" r="21590" b="1778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1811020"/>
                    </a:xfrm>
                    <a:prstGeom prst="rect">
                      <a:avLst/>
                    </a:prstGeom>
                    <a:ln>
                      <a:solidFill>
                        <a:schemeClr val="bg1">
                          <a:lumMod val="75000"/>
                        </a:schemeClr>
                      </a:solidFill>
                    </a:ln>
                  </pic:spPr>
                </pic:pic>
              </a:graphicData>
            </a:graphic>
          </wp:inline>
        </w:drawing>
      </w:r>
    </w:p>
    <w:p w14:paraId="3D904C30" w14:textId="77777777" w:rsidR="000D433D" w:rsidRPr="007A1F8D" w:rsidRDefault="000D433D">
      <w:pPr>
        <w:rPr>
          <w:rFonts w:ascii="Times New Roman" w:hAnsi="Times New Roman" w:cs="Times New Roman"/>
          <w:b/>
          <w:bCs/>
        </w:rPr>
      </w:pPr>
    </w:p>
    <w:p w14:paraId="0ACF4C5B" w14:textId="029ADD25" w:rsidR="00DF651B" w:rsidRPr="007A1F8D" w:rsidRDefault="00DF651B">
      <w:pPr>
        <w:rPr>
          <w:rFonts w:ascii="Times New Roman" w:hAnsi="Times New Roman" w:cs="Times New Roman"/>
          <w:b/>
          <w:bCs/>
        </w:rPr>
      </w:pPr>
      <w:r w:rsidRPr="007A1F8D">
        <w:rPr>
          <w:rFonts w:ascii="Times New Roman" w:hAnsi="Times New Roman" w:cs="Times New Roman"/>
          <w:b/>
          <w:bCs/>
        </w:rPr>
        <w:br w:type="page"/>
      </w:r>
    </w:p>
    <w:p w14:paraId="284990CA" w14:textId="3669903D" w:rsidR="000E04FD" w:rsidRPr="007A1F8D" w:rsidRDefault="000E04FD" w:rsidP="002E38F8">
      <w:pPr>
        <w:spacing w:line="360" w:lineRule="auto"/>
        <w:rPr>
          <w:rFonts w:ascii="Times New Roman" w:hAnsi="Times New Roman" w:cs="Times New Roman"/>
          <w:b/>
          <w:bCs/>
        </w:rPr>
      </w:pPr>
      <w:r w:rsidRPr="007A1F8D">
        <w:rPr>
          <w:rFonts w:ascii="Times New Roman" w:hAnsi="Times New Roman" w:cs="Times New Roman"/>
          <w:b/>
          <w:bCs/>
        </w:rPr>
        <w:lastRenderedPageBreak/>
        <w:t>References</w:t>
      </w:r>
    </w:p>
    <w:p w14:paraId="336AFEBB" w14:textId="77777777" w:rsidR="00DA6001" w:rsidRPr="007A1F8D" w:rsidRDefault="000E04FD" w:rsidP="00DA6001">
      <w:pPr>
        <w:pStyle w:val="EndNoteBibliography"/>
        <w:ind w:left="720" w:hanging="720"/>
      </w:pPr>
      <w:r w:rsidRPr="007A1F8D">
        <w:fldChar w:fldCharType="begin"/>
      </w:r>
      <w:r w:rsidRPr="007A1F8D">
        <w:instrText xml:space="preserve"> ADDIN EN.REFLIST </w:instrText>
      </w:r>
      <w:r w:rsidRPr="007A1F8D">
        <w:fldChar w:fldCharType="separate"/>
      </w:r>
      <w:r w:rsidR="00DA6001" w:rsidRPr="007A1F8D">
        <w:t>1.</w:t>
      </w:r>
      <w:r w:rsidR="00DA6001" w:rsidRPr="007A1F8D">
        <w:tab/>
        <w:t xml:space="preserve">Teschendorff, A.E. and T. Enver, </w:t>
      </w:r>
      <w:r w:rsidR="00DA6001" w:rsidRPr="007A1F8D">
        <w:rPr>
          <w:i/>
        </w:rPr>
        <w:t>Single-cell entropy for accurate estimation of differentiation potency from a cell's transcriptome.</w:t>
      </w:r>
      <w:r w:rsidR="00DA6001" w:rsidRPr="007A1F8D">
        <w:t xml:space="preserve"> Nat Commun, 2017. </w:t>
      </w:r>
      <w:r w:rsidR="00DA6001" w:rsidRPr="007A1F8D">
        <w:rPr>
          <w:b/>
        </w:rPr>
        <w:t>8</w:t>
      </w:r>
      <w:r w:rsidR="00DA6001" w:rsidRPr="007A1F8D">
        <w:t>: p. 15599.</w:t>
      </w:r>
    </w:p>
    <w:p w14:paraId="16F1F288" w14:textId="77777777" w:rsidR="00DA6001" w:rsidRPr="007A1F8D" w:rsidRDefault="00DA6001" w:rsidP="00DA6001">
      <w:pPr>
        <w:pStyle w:val="EndNoteBibliography"/>
        <w:ind w:left="720" w:hanging="720"/>
      </w:pPr>
      <w:r w:rsidRPr="007A1F8D">
        <w:t>2.</w:t>
      </w:r>
      <w:r w:rsidRPr="007A1F8D">
        <w:tab/>
        <w:t xml:space="preserve">Teschendorff, A.E., et al., </w:t>
      </w:r>
      <w:r w:rsidRPr="007A1F8D">
        <w:rPr>
          <w:i/>
        </w:rPr>
        <w:t>Ultra-fast scalable estimation of single-cell differentiation potency from scRNA-Seq data.</w:t>
      </w:r>
      <w:r w:rsidRPr="007A1F8D">
        <w:t xml:space="preserve"> Bioinformatics, 2021. </w:t>
      </w:r>
      <w:r w:rsidRPr="007A1F8D">
        <w:rPr>
          <w:b/>
        </w:rPr>
        <w:t>37</w:t>
      </w:r>
      <w:r w:rsidRPr="007A1F8D">
        <w:t>(11): p. 1528-1534.</w:t>
      </w:r>
    </w:p>
    <w:p w14:paraId="11502FD4" w14:textId="77777777" w:rsidR="00DA6001" w:rsidRPr="007A1F8D" w:rsidRDefault="00DA6001" w:rsidP="00DA6001">
      <w:pPr>
        <w:pStyle w:val="EndNoteBibliography"/>
        <w:ind w:left="720" w:hanging="720"/>
      </w:pPr>
      <w:r w:rsidRPr="007A1F8D">
        <w:t>3.</w:t>
      </w:r>
      <w:r w:rsidRPr="007A1F8D">
        <w:tab/>
        <w:t xml:space="preserve">Cardoso-Moreira, M., et al., </w:t>
      </w:r>
      <w:r w:rsidRPr="007A1F8D">
        <w:rPr>
          <w:i/>
        </w:rPr>
        <w:t>Gene expression across mammalian organ development.</w:t>
      </w:r>
      <w:r w:rsidRPr="007A1F8D">
        <w:t xml:space="preserve"> Nature, 2019. </w:t>
      </w:r>
      <w:r w:rsidRPr="007A1F8D">
        <w:rPr>
          <w:b/>
        </w:rPr>
        <w:t>571</w:t>
      </w:r>
      <w:r w:rsidRPr="007A1F8D">
        <w:t>(7766): p. 505-509.</w:t>
      </w:r>
    </w:p>
    <w:p w14:paraId="6B99062D" w14:textId="77777777" w:rsidR="00DA6001" w:rsidRPr="007A1F8D" w:rsidRDefault="00DA6001" w:rsidP="00DA6001">
      <w:pPr>
        <w:pStyle w:val="EndNoteBibliography"/>
        <w:ind w:left="720" w:hanging="720"/>
      </w:pPr>
      <w:r w:rsidRPr="007A1F8D">
        <w:t>4.</w:t>
      </w:r>
      <w:r w:rsidRPr="007A1F8D">
        <w:tab/>
        <w:t xml:space="preserve">Newman, A.M., et al., </w:t>
      </w:r>
      <w:r w:rsidRPr="007A1F8D">
        <w:rPr>
          <w:i/>
        </w:rPr>
        <w:t>Determining cell type abundance and expression from bulk tissues with digital cytometry.</w:t>
      </w:r>
      <w:r w:rsidRPr="007A1F8D">
        <w:t xml:space="preserve"> Nat Biotechnol, 2019. </w:t>
      </w:r>
      <w:r w:rsidRPr="007A1F8D">
        <w:rPr>
          <w:b/>
        </w:rPr>
        <w:t>37</w:t>
      </w:r>
      <w:r w:rsidRPr="007A1F8D">
        <w:t>(7): p. 773-782.</w:t>
      </w:r>
    </w:p>
    <w:p w14:paraId="0B8C302C" w14:textId="77777777" w:rsidR="00DA6001" w:rsidRPr="007A1F8D" w:rsidRDefault="00DA6001" w:rsidP="00DA6001">
      <w:pPr>
        <w:pStyle w:val="EndNoteBibliography"/>
        <w:ind w:left="720" w:hanging="720"/>
      </w:pPr>
      <w:r w:rsidRPr="007A1F8D">
        <w:t>5.</w:t>
      </w:r>
      <w:r w:rsidRPr="007A1F8D">
        <w:tab/>
        <w:t xml:space="preserve">Johnson, W.E., C. Li, and A. Rabinovic, </w:t>
      </w:r>
      <w:r w:rsidRPr="007A1F8D">
        <w:rPr>
          <w:i/>
        </w:rPr>
        <w:t>Adjusting batch effects in microarray expression data using empirical Bayes methods.</w:t>
      </w:r>
      <w:r w:rsidRPr="007A1F8D">
        <w:t xml:space="preserve"> Biostatistics, 2007. </w:t>
      </w:r>
      <w:r w:rsidRPr="007A1F8D">
        <w:rPr>
          <w:b/>
        </w:rPr>
        <w:t>8</w:t>
      </w:r>
      <w:r w:rsidRPr="007A1F8D">
        <w:t>(1): p. 118-27.</w:t>
      </w:r>
    </w:p>
    <w:p w14:paraId="303FDE78" w14:textId="77777777" w:rsidR="00DA6001" w:rsidRPr="007A1F8D" w:rsidRDefault="00DA6001" w:rsidP="00DA6001">
      <w:pPr>
        <w:pStyle w:val="EndNoteBibliography"/>
        <w:ind w:left="720" w:hanging="720"/>
      </w:pPr>
      <w:r w:rsidRPr="007A1F8D">
        <w:t>6.</w:t>
      </w:r>
      <w:r w:rsidRPr="007A1F8D">
        <w:tab/>
        <w:t xml:space="preserve">Zhao, W., Y. Li, and X. Zhang, </w:t>
      </w:r>
      <w:r w:rsidRPr="007A1F8D">
        <w:rPr>
          <w:i/>
        </w:rPr>
        <w:t>Stemness-Related Markers in Cancer.</w:t>
      </w:r>
      <w:r w:rsidRPr="007A1F8D">
        <w:t xml:space="preserve"> Cancer Transl Med, 2017. </w:t>
      </w:r>
      <w:r w:rsidRPr="007A1F8D">
        <w:rPr>
          <w:b/>
        </w:rPr>
        <w:t>3</w:t>
      </w:r>
      <w:r w:rsidRPr="007A1F8D">
        <w:t>(3): p. 87-95.</w:t>
      </w:r>
    </w:p>
    <w:p w14:paraId="519C3D93" w14:textId="137BE8AA" w:rsidR="00B6122D" w:rsidRPr="007A1F8D" w:rsidRDefault="000E04FD" w:rsidP="002E38F8">
      <w:pPr>
        <w:spacing w:line="360" w:lineRule="auto"/>
      </w:pPr>
      <w:r w:rsidRPr="007A1F8D">
        <w:fldChar w:fldCharType="end"/>
      </w:r>
    </w:p>
    <w:sectPr w:rsidR="00B6122D" w:rsidRPr="007A1F8D">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0F53AB8" w14:textId="77777777" w:rsidR="00AC141D" w:rsidRDefault="00AC141D" w:rsidP="00516A49">
      <w:r>
        <w:separator/>
      </w:r>
    </w:p>
  </w:endnote>
  <w:endnote w:type="continuationSeparator" w:id="0">
    <w:p w14:paraId="29AB4339" w14:textId="77777777" w:rsidR="00AC141D" w:rsidRDefault="00AC141D" w:rsidP="00516A4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1A10E40" w14:textId="77777777" w:rsidR="00AC141D" w:rsidRDefault="00AC141D" w:rsidP="00516A49">
      <w:r>
        <w:separator/>
      </w:r>
    </w:p>
  </w:footnote>
  <w:footnote w:type="continuationSeparator" w:id="0">
    <w:p w14:paraId="38DE227C" w14:textId="77777777" w:rsidR="00AC141D" w:rsidRDefault="00AC141D" w:rsidP="00516A4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F24937"/>
    <w:multiLevelType w:val="hybridMultilevel"/>
    <w:tmpl w:val="E2B4AA82"/>
    <w:lvl w:ilvl="0" w:tplc="7A4AC9E4">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564D0CA5"/>
    <w:multiLevelType w:val="hybridMultilevel"/>
    <w:tmpl w:val="CFB4AB02"/>
    <w:lvl w:ilvl="0" w:tplc="47924022">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7D8E0010"/>
    <w:multiLevelType w:val="hybridMultilevel"/>
    <w:tmpl w:val="3BE4F5B4"/>
    <w:lvl w:ilvl="0" w:tplc="DB48E51E">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1355419878">
    <w:abstractNumId w:val="2"/>
  </w:num>
  <w:num w:numId="2" w16cid:durableId="1156991142">
    <w:abstractNumId w:val="0"/>
  </w:num>
  <w:num w:numId="3" w16cid:durableId="39185588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Numbered&lt;/Style&gt;&lt;LeftDelim&gt;{&lt;/LeftDelim&gt;&lt;RightDelim&gt;}&lt;/RightDelim&gt;&lt;FontName&gt;Times New Roman&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r9tvt2ds4pdd2aewatt5aps5v5pe2radxpd2&quot;&gt;My EndNote Library&lt;record-ids&gt;&lt;item&gt;19&lt;/item&gt;&lt;item&gt;20&lt;/item&gt;&lt;item&gt;29&lt;/item&gt;&lt;item&gt;40&lt;/item&gt;&lt;item&gt;61&lt;/item&gt;&lt;item&gt;75&lt;/item&gt;&lt;/record-ids&gt;&lt;/item&gt;&lt;/Libraries&gt;"/>
  </w:docVars>
  <w:rsids>
    <w:rsidRoot w:val="00C61DBD"/>
    <w:rsid w:val="0001084C"/>
    <w:rsid w:val="000143AE"/>
    <w:rsid w:val="00014647"/>
    <w:rsid w:val="00025516"/>
    <w:rsid w:val="000256D5"/>
    <w:rsid w:val="00025A89"/>
    <w:rsid w:val="00033F53"/>
    <w:rsid w:val="00034E4B"/>
    <w:rsid w:val="0003608E"/>
    <w:rsid w:val="000507D4"/>
    <w:rsid w:val="00064983"/>
    <w:rsid w:val="000756B8"/>
    <w:rsid w:val="000801C2"/>
    <w:rsid w:val="00083826"/>
    <w:rsid w:val="00091D84"/>
    <w:rsid w:val="00093A3A"/>
    <w:rsid w:val="00093FD8"/>
    <w:rsid w:val="00096C06"/>
    <w:rsid w:val="000A1AC3"/>
    <w:rsid w:val="000B15E6"/>
    <w:rsid w:val="000C0422"/>
    <w:rsid w:val="000D10B4"/>
    <w:rsid w:val="000D433D"/>
    <w:rsid w:val="000D740F"/>
    <w:rsid w:val="000E04FD"/>
    <w:rsid w:val="000E54EE"/>
    <w:rsid w:val="000F0CF0"/>
    <w:rsid w:val="000F422D"/>
    <w:rsid w:val="00107028"/>
    <w:rsid w:val="001239B8"/>
    <w:rsid w:val="00126145"/>
    <w:rsid w:val="00130393"/>
    <w:rsid w:val="0013139B"/>
    <w:rsid w:val="0013395A"/>
    <w:rsid w:val="00141C3F"/>
    <w:rsid w:val="00145B2B"/>
    <w:rsid w:val="00151740"/>
    <w:rsid w:val="0015582E"/>
    <w:rsid w:val="00173800"/>
    <w:rsid w:val="00196301"/>
    <w:rsid w:val="001A2CC2"/>
    <w:rsid w:val="001A5C7A"/>
    <w:rsid w:val="001C1488"/>
    <w:rsid w:val="001C2E4D"/>
    <w:rsid w:val="001C33CD"/>
    <w:rsid w:val="001C3EE7"/>
    <w:rsid w:val="001C4F09"/>
    <w:rsid w:val="001C5992"/>
    <w:rsid w:val="001C7368"/>
    <w:rsid w:val="001C745B"/>
    <w:rsid w:val="001D4029"/>
    <w:rsid w:val="001E4D5E"/>
    <w:rsid w:val="001F0855"/>
    <w:rsid w:val="001F4214"/>
    <w:rsid w:val="002012C4"/>
    <w:rsid w:val="00201DB3"/>
    <w:rsid w:val="00202542"/>
    <w:rsid w:val="00217CA9"/>
    <w:rsid w:val="00220A8A"/>
    <w:rsid w:val="002212A2"/>
    <w:rsid w:val="0022139E"/>
    <w:rsid w:val="0022250A"/>
    <w:rsid w:val="002245E2"/>
    <w:rsid w:val="00227897"/>
    <w:rsid w:val="002354F7"/>
    <w:rsid w:val="00250AD9"/>
    <w:rsid w:val="00254864"/>
    <w:rsid w:val="0025764A"/>
    <w:rsid w:val="00266A02"/>
    <w:rsid w:val="00270262"/>
    <w:rsid w:val="00282B04"/>
    <w:rsid w:val="0028450C"/>
    <w:rsid w:val="00296500"/>
    <w:rsid w:val="002B15B8"/>
    <w:rsid w:val="002B5371"/>
    <w:rsid w:val="002D113A"/>
    <w:rsid w:val="002D29FB"/>
    <w:rsid w:val="002E1134"/>
    <w:rsid w:val="002E38F8"/>
    <w:rsid w:val="002E6F5E"/>
    <w:rsid w:val="002F3125"/>
    <w:rsid w:val="002F3F93"/>
    <w:rsid w:val="002F43C1"/>
    <w:rsid w:val="002F4FEC"/>
    <w:rsid w:val="00305885"/>
    <w:rsid w:val="00306410"/>
    <w:rsid w:val="003109A5"/>
    <w:rsid w:val="00311149"/>
    <w:rsid w:val="003130A6"/>
    <w:rsid w:val="0031382F"/>
    <w:rsid w:val="003141D3"/>
    <w:rsid w:val="00317D5F"/>
    <w:rsid w:val="003257EB"/>
    <w:rsid w:val="003266C7"/>
    <w:rsid w:val="00341BA9"/>
    <w:rsid w:val="00344475"/>
    <w:rsid w:val="003466C5"/>
    <w:rsid w:val="00346CE0"/>
    <w:rsid w:val="00350066"/>
    <w:rsid w:val="0035198C"/>
    <w:rsid w:val="00361B21"/>
    <w:rsid w:val="0038687F"/>
    <w:rsid w:val="0039592A"/>
    <w:rsid w:val="00397730"/>
    <w:rsid w:val="003B15DB"/>
    <w:rsid w:val="003D4805"/>
    <w:rsid w:val="003E2150"/>
    <w:rsid w:val="003F1E1B"/>
    <w:rsid w:val="003F3FC7"/>
    <w:rsid w:val="00403485"/>
    <w:rsid w:val="00406BBB"/>
    <w:rsid w:val="00406C4B"/>
    <w:rsid w:val="00407A1A"/>
    <w:rsid w:val="0041585F"/>
    <w:rsid w:val="004215FE"/>
    <w:rsid w:val="00421E9D"/>
    <w:rsid w:val="004228D6"/>
    <w:rsid w:val="00422B76"/>
    <w:rsid w:val="004241D5"/>
    <w:rsid w:val="00424F78"/>
    <w:rsid w:val="0042736E"/>
    <w:rsid w:val="004305CE"/>
    <w:rsid w:val="00431AA2"/>
    <w:rsid w:val="0044386A"/>
    <w:rsid w:val="00447513"/>
    <w:rsid w:val="004514BD"/>
    <w:rsid w:val="00451AD0"/>
    <w:rsid w:val="00454CF3"/>
    <w:rsid w:val="00454DFD"/>
    <w:rsid w:val="00487A80"/>
    <w:rsid w:val="00493669"/>
    <w:rsid w:val="00493B36"/>
    <w:rsid w:val="004A609E"/>
    <w:rsid w:val="004A6E87"/>
    <w:rsid w:val="004A743D"/>
    <w:rsid w:val="004A7BA2"/>
    <w:rsid w:val="004B2B99"/>
    <w:rsid w:val="004E0075"/>
    <w:rsid w:val="004E6CA8"/>
    <w:rsid w:val="004F04B5"/>
    <w:rsid w:val="004F21F8"/>
    <w:rsid w:val="00511D24"/>
    <w:rsid w:val="00514E52"/>
    <w:rsid w:val="00516A49"/>
    <w:rsid w:val="00521602"/>
    <w:rsid w:val="00531629"/>
    <w:rsid w:val="005432E8"/>
    <w:rsid w:val="005442FB"/>
    <w:rsid w:val="00546D3D"/>
    <w:rsid w:val="00547150"/>
    <w:rsid w:val="0055284C"/>
    <w:rsid w:val="00553854"/>
    <w:rsid w:val="005666AF"/>
    <w:rsid w:val="005717B5"/>
    <w:rsid w:val="00576FE0"/>
    <w:rsid w:val="005811CB"/>
    <w:rsid w:val="0058133D"/>
    <w:rsid w:val="00587AC8"/>
    <w:rsid w:val="00595DA0"/>
    <w:rsid w:val="005A071C"/>
    <w:rsid w:val="005A29E6"/>
    <w:rsid w:val="005B664E"/>
    <w:rsid w:val="005C748C"/>
    <w:rsid w:val="005D1724"/>
    <w:rsid w:val="005E072C"/>
    <w:rsid w:val="005E22F9"/>
    <w:rsid w:val="005E7087"/>
    <w:rsid w:val="00604967"/>
    <w:rsid w:val="00606C73"/>
    <w:rsid w:val="00632984"/>
    <w:rsid w:val="0065698B"/>
    <w:rsid w:val="006620D2"/>
    <w:rsid w:val="00663A49"/>
    <w:rsid w:val="00676D81"/>
    <w:rsid w:val="006853BE"/>
    <w:rsid w:val="00691BDD"/>
    <w:rsid w:val="006A0DF5"/>
    <w:rsid w:val="006A3F67"/>
    <w:rsid w:val="006B437A"/>
    <w:rsid w:val="006C05DB"/>
    <w:rsid w:val="006C119D"/>
    <w:rsid w:val="006C56EB"/>
    <w:rsid w:val="006D6DB5"/>
    <w:rsid w:val="006E6F00"/>
    <w:rsid w:val="006F447A"/>
    <w:rsid w:val="00702592"/>
    <w:rsid w:val="007059A6"/>
    <w:rsid w:val="00707CDE"/>
    <w:rsid w:val="0071191C"/>
    <w:rsid w:val="00717D84"/>
    <w:rsid w:val="007249F0"/>
    <w:rsid w:val="00730058"/>
    <w:rsid w:val="007310BC"/>
    <w:rsid w:val="007310D6"/>
    <w:rsid w:val="007354BA"/>
    <w:rsid w:val="00741B55"/>
    <w:rsid w:val="00743592"/>
    <w:rsid w:val="007506AA"/>
    <w:rsid w:val="00750B7C"/>
    <w:rsid w:val="00753C4A"/>
    <w:rsid w:val="00756E29"/>
    <w:rsid w:val="00766EAC"/>
    <w:rsid w:val="00770FCB"/>
    <w:rsid w:val="00771844"/>
    <w:rsid w:val="0077250E"/>
    <w:rsid w:val="00773387"/>
    <w:rsid w:val="00773EFB"/>
    <w:rsid w:val="0077442E"/>
    <w:rsid w:val="007831B2"/>
    <w:rsid w:val="00786896"/>
    <w:rsid w:val="00797CEE"/>
    <w:rsid w:val="007A1F8D"/>
    <w:rsid w:val="007A2771"/>
    <w:rsid w:val="007B1452"/>
    <w:rsid w:val="007C2EC6"/>
    <w:rsid w:val="007C6068"/>
    <w:rsid w:val="007D097C"/>
    <w:rsid w:val="007D0AA1"/>
    <w:rsid w:val="007D695F"/>
    <w:rsid w:val="007D7BAC"/>
    <w:rsid w:val="007E1E50"/>
    <w:rsid w:val="007E31BF"/>
    <w:rsid w:val="007F0415"/>
    <w:rsid w:val="007F5C96"/>
    <w:rsid w:val="00804E7F"/>
    <w:rsid w:val="008123D0"/>
    <w:rsid w:val="00812E98"/>
    <w:rsid w:val="00813D5D"/>
    <w:rsid w:val="00820F68"/>
    <w:rsid w:val="008222BB"/>
    <w:rsid w:val="008224B4"/>
    <w:rsid w:val="008505FC"/>
    <w:rsid w:val="00850F24"/>
    <w:rsid w:val="0085495C"/>
    <w:rsid w:val="008579C0"/>
    <w:rsid w:val="00862FC4"/>
    <w:rsid w:val="00864B54"/>
    <w:rsid w:val="008705C6"/>
    <w:rsid w:val="008719D2"/>
    <w:rsid w:val="00891140"/>
    <w:rsid w:val="00891758"/>
    <w:rsid w:val="008A2F09"/>
    <w:rsid w:val="008B01A8"/>
    <w:rsid w:val="008B3136"/>
    <w:rsid w:val="008C5971"/>
    <w:rsid w:val="008D1506"/>
    <w:rsid w:val="008D1CE6"/>
    <w:rsid w:val="008D615C"/>
    <w:rsid w:val="008E466E"/>
    <w:rsid w:val="008E59B2"/>
    <w:rsid w:val="008F5479"/>
    <w:rsid w:val="008F6304"/>
    <w:rsid w:val="008F6474"/>
    <w:rsid w:val="008F7F43"/>
    <w:rsid w:val="0090231E"/>
    <w:rsid w:val="009026D1"/>
    <w:rsid w:val="009145DF"/>
    <w:rsid w:val="009240B3"/>
    <w:rsid w:val="0092454A"/>
    <w:rsid w:val="00925BFC"/>
    <w:rsid w:val="00930F0F"/>
    <w:rsid w:val="00931C6C"/>
    <w:rsid w:val="00932A6B"/>
    <w:rsid w:val="00934BF5"/>
    <w:rsid w:val="0094126E"/>
    <w:rsid w:val="00947728"/>
    <w:rsid w:val="00947C9F"/>
    <w:rsid w:val="009659D7"/>
    <w:rsid w:val="009667F6"/>
    <w:rsid w:val="00967080"/>
    <w:rsid w:val="0096724A"/>
    <w:rsid w:val="009762CB"/>
    <w:rsid w:val="00982039"/>
    <w:rsid w:val="00982E57"/>
    <w:rsid w:val="00986967"/>
    <w:rsid w:val="00993EBA"/>
    <w:rsid w:val="009B3C4E"/>
    <w:rsid w:val="009C25DC"/>
    <w:rsid w:val="009C73E5"/>
    <w:rsid w:val="009D68F5"/>
    <w:rsid w:val="009E1D01"/>
    <w:rsid w:val="009E291C"/>
    <w:rsid w:val="009E7680"/>
    <w:rsid w:val="009E7EAA"/>
    <w:rsid w:val="00A01BE2"/>
    <w:rsid w:val="00A1398D"/>
    <w:rsid w:val="00A16FA1"/>
    <w:rsid w:val="00A17AD5"/>
    <w:rsid w:val="00A23D87"/>
    <w:rsid w:val="00A248EE"/>
    <w:rsid w:val="00A2707A"/>
    <w:rsid w:val="00A34073"/>
    <w:rsid w:val="00A35CB5"/>
    <w:rsid w:val="00A41DF3"/>
    <w:rsid w:val="00A47064"/>
    <w:rsid w:val="00A51426"/>
    <w:rsid w:val="00A53884"/>
    <w:rsid w:val="00A577EC"/>
    <w:rsid w:val="00A61892"/>
    <w:rsid w:val="00A7567C"/>
    <w:rsid w:val="00A75D49"/>
    <w:rsid w:val="00A80578"/>
    <w:rsid w:val="00A84263"/>
    <w:rsid w:val="00A91443"/>
    <w:rsid w:val="00A94EC6"/>
    <w:rsid w:val="00A9610B"/>
    <w:rsid w:val="00AA2E2E"/>
    <w:rsid w:val="00AA59AD"/>
    <w:rsid w:val="00AA686A"/>
    <w:rsid w:val="00AC141D"/>
    <w:rsid w:val="00AC562B"/>
    <w:rsid w:val="00AC696A"/>
    <w:rsid w:val="00AC7B2E"/>
    <w:rsid w:val="00AD13F9"/>
    <w:rsid w:val="00AD141B"/>
    <w:rsid w:val="00AD526F"/>
    <w:rsid w:val="00AF2A49"/>
    <w:rsid w:val="00AF305E"/>
    <w:rsid w:val="00AF64BE"/>
    <w:rsid w:val="00B04A35"/>
    <w:rsid w:val="00B11BE5"/>
    <w:rsid w:val="00B200C9"/>
    <w:rsid w:val="00B22CBA"/>
    <w:rsid w:val="00B2494E"/>
    <w:rsid w:val="00B32D32"/>
    <w:rsid w:val="00B342D4"/>
    <w:rsid w:val="00B3722C"/>
    <w:rsid w:val="00B467C2"/>
    <w:rsid w:val="00B4765C"/>
    <w:rsid w:val="00B52114"/>
    <w:rsid w:val="00B526F7"/>
    <w:rsid w:val="00B56746"/>
    <w:rsid w:val="00B6122D"/>
    <w:rsid w:val="00B64250"/>
    <w:rsid w:val="00B67AEC"/>
    <w:rsid w:val="00B7207B"/>
    <w:rsid w:val="00B90666"/>
    <w:rsid w:val="00B924A7"/>
    <w:rsid w:val="00B94E20"/>
    <w:rsid w:val="00B972D6"/>
    <w:rsid w:val="00BA15B4"/>
    <w:rsid w:val="00BA7757"/>
    <w:rsid w:val="00BB0EFB"/>
    <w:rsid w:val="00BB45F0"/>
    <w:rsid w:val="00BB6743"/>
    <w:rsid w:val="00BB6889"/>
    <w:rsid w:val="00BC469E"/>
    <w:rsid w:val="00BC7BEF"/>
    <w:rsid w:val="00BD775C"/>
    <w:rsid w:val="00BE1B96"/>
    <w:rsid w:val="00BF5AD1"/>
    <w:rsid w:val="00C009A9"/>
    <w:rsid w:val="00C036FB"/>
    <w:rsid w:val="00C03849"/>
    <w:rsid w:val="00C03C50"/>
    <w:rsid w:val="00C05766"/>
    <w:rsid w:val="00C10D5F"/>
    <w:rsid w:val="00C13B6C"/>
    <w:rsid w:val="00C273F1"/>
    <w:rsid w:val="00C3642F"/>
    <w:rsid w:val="00C36825"/>
    <w:rsid w:val="00C40155"/>
    <w:rsid w:val="00C407A1"/>
    <w:rsid w:val="00C408B5"/>
    <w:rsid w:val="00C41EEF"/>
    <w:rsid w:val="00C505B3"/>
    <w:rsid w:val="00C56669"/>
    <w:rsid w:val="00C6074A"/>
    <w:rsid w:val="00C61DBD"/>
    <w:rsid w:val="00C8197F"/>
    <w:rsid w:val="00C85B50"/>
    <w:rsid w:val="00C87CD3"/>
    <w:rsid w:val="00C9157A"/>
    <w:rsid w:val="00C95831"/>
    <w:rsid w:val="00CA2457"/>
    <w:rsid w:val="00CA58E5"/>
    <w:rsid w:val="00CC12A4"/>
    <w:rsid w:val="00CC291A"/>
    <w:rsid w:val="00CC4B07"/>
    <w:rsid w:val="00CC5B81"/>
    <w:rsid w:val="00CD1CF5"/>
    <w:rsid w:val="00CE1A19"/>
    <w:rsid w:val="00CE4F36"/>
    <w:rsid w:val="00CE5FB2"/>
    <w:rsid w:val="00CF01D9"/>
    <w:rsid w:val="00CF0329"/>
    <w:rsid w:val="00CF0B74"/>
    <w:rsid w:val="00CF44F6"/>
    <w:rsid w:val="00CF59ED"/>
    <w:rsid w:val="00D06F64"/>
    <w:rsid w:val="00D14600"/>
    <w:rsid w:val="00D1584D"/>
    <w:rsid w:val="00D2336D"/>
    <w:rsid w:val="00D3144C"/>
    <w:rsid w:val="00D33342"/>
    <w:rsid w:val="00D437B1"/>
    <w:rsid w:val="00D5511F"/>
    <w:rsid w:val="00D60564"/>
    <w:rsid w:val="00D6676D"/>
    <w:rsid w:val="00D7770B"/>
    <w:rsid w:val="00D95D8E"/>
    <w:rsid w:val="00DA57E9"/>
    <w:rsid w:val="00DA6001"/>
    <w:rsid w:val="00DB05B5"/>
    <w:rsid w:val="00DB7B7F"/>
    <w:rsid w:val="00DC0194"/>
    <w:rsid w:val="00DC3424"/>
    <w:rsid w:val="00DC7CC2"/>
    <w:rsid w:val="00DD2569"/>
    <w:rsid w:val="00DD5C89"/>
    <w:rsid w:val="00DF4EF5"/>
    <w:rsid w:val="00DF651B"/>
    <w:rsid w:val="00E01C86"/>
    <w:rsid w:val="00E31F33"/>
    <w:rsid w:val="00E35223"/>
    <w:rsid w:val="00E46DE2"/>
    <w:rsid w:val="00E47A33"/>
    <w:rsid w:val="00E54F1B"/>
    <w:rsid w:val="00E61FAA"/>
    <w:rsid w:val="00E66867"/>
    <w:rsid w:val="00E73E68"/>
    <w:rsid w:val="00E77984"/>
    <w:rsid w:val="00E813CC"/>
    <w:rsid w:val="00E83FF5"/>
    <w:rsid w:val="00E91ADF"/>
    <w:rsid w:val="00E92C11"/>
    <w:rsid w:val="00E96B7D"/>
    <w:rsid w:val="00E96E9D"/>
    <w:rsid w:val="00E97247"/>
    <w:rsid w:val="00EA5287"/>
    <w:rsid w:val="00EA5695"/>
    <w:rsid w:val="00EA5759"/>
    <w:rsid w:val="00EB1206"/>
    <w:rsid w:val="00EB179B"/>
    <w:rsid w:val="00EC5FE1"/>
    <w:rsid w:val="00EC69DE"/>
    <w:rsid w:val="00EC734D"/>
    <w:rsid w:val="00ED1232"/>
    <w:rsid w:val="00ED1AAB"/>
    <w:rsid w:val="00EE5797"/>
    <w:rsid w:val="00EF1661"/>
    <w:rsid w:val="00EF5E14"/>
    <w:rsid w:val="00F04498"/>
    <w:rsid w:val="00F0740A"/>
    <w:rsid w:val="00F115F6"/>
    <w:rsid w:val="00F15478"/>
    <w:rsid w:val="00F22BF2"/>
    <w:rsid w:val="00F32517"/>
    <w:rsid w:val="00F32A5D"/>
    <w:rsid w:val="00F347DE"/>
    <w:rsid w:val="00F57D73"/>
    <w:rsid w:val="00F66525"/>
    <w:rsid w:val="00F7095B"/>
    <w:rsid w:val="00F71ED1"/>
    <w:rsid w:val="00F73D12"/>
    <w:rsid w:val="00F77113"/>
    <w:rsid w:val="00F80313"/>
    <w:rsid w:val="00F80ACC"/>
    <w:rsid w:val="00F849D2"/>
    <w:rsid w:val="00F8606C"/>
    <w:rsid w:val="00F8618A"/>
    <w:rsid w:val="00FA78B1"/>
    <w:rsid w:val="00FB7E31"/>
    <w:rsid w:val="00FC3E83"/>
    <w:rsid w:val="00FC61FA"/>
    <w:rsid w:val="00FF370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F80E107"/>
  <w15:chartTrackingRefBased/>
  <w15:docId w15:val="{710C5BA4-463B-47A5-808F-3D2BFE9274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341BA9"/>
    <w:rPr>
      <w:kern w:val="0"/>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9C25DC"/>
    <w:pPr>
      <w:ind w:firstLineChars="200" w:firstLine="420"/>
    </w:pPr>
  </w:style>
  <w:style w:type="paragraph" w:styleId="a4">
    <w:name w:val="header"/>
    <w:basedOn w:val="a"/>
    <w:link w:val="a5"/>
    <w:uiPriority w:val="99"/>
    <w:unhideWhenUsed/>
    <w:rsid w:val="00516A49"/>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516A49"/>
    <w:rPr>
      <w:kern w:val="0"/>
      <w:sz w:val="18"/>
      <w:szCs w:val="18"/>
    </w:rPr>
  </w:style>
  <w:style w:type="paragraph" w:styleId="a6">
    <w:name w:val="footer"/>
    <w:basedOn w:val="a"/>
    <w:link w:val="a7"/>
    <w:uiPriority w:val="99"/>
    <w:unhideWhenUsed/>
    <w:rsid w:val="00516A49"/>
    <w:pPr>
      <w:tabs>
        <w:tab w:val="center" w:pos="4153"/>
        <w:tab w:val="right" w:pos="8306"/>
      </w:tabs>
      <w:snapToGrid w:val="0"/>
    </w:pPr>
    <w:rPr>
      <w:sz w:val="18"/>
      <w:szCs w:val="18"/>
    </w:rPr>
  </w:style>
  <w:style w:type="character" w:customStyle="1" w:styleId="a7">
    <w:name w:val="页脚 字符"/>
    <w:basedOn w:val="a0"/>
    <w:link w:val="a6"/>
    <w:uiPriority w:val="99"/>
    <w:rsid w:val="00516A49"/>
    <w:rPr>
      <w:kern w:val="0"/>
      <w:sz w:val="18"/>
      <w:szCs w:val="18"/>
    </w:rPr>
  </w:style>
  <w:style w:type="character" w:styleId="a8">
    <w:name w:val="Hyperlink"/>
    <w:basedOn w:val="a0"/>
    <w:qFormat/>
    <w:rsid w:val="007E1E50"/>
    <w:rPr>
      <w:color w:val="0563C1" w:themeColor="hyperlink"/>
      <w:u w:val="single"/>
    </w:rPr>
  </w:style>
  <w:style w:type="paragraph" w:customStyle="1" w:styleId="EndNoteBibliographyTitle">
    <w:name w:val="EndNote Bibliography Title"/>
    <w:basedOn w:val="a"/>
    <w:link w:val="EndNoteBibliographyTitle0"/>
    <w:rsid w:val="000E04FD"/>
    <w:pPr>
      <w:jc w:val="center"/>
    </w:pPr>
    <w:rPr>
      <w:rFonts w:ascii="Times New Roman" w:eastAsia="等线" w:hAnsi="Times New Roman" w:cs="Times New Roman"/>
      <w:noProof/>
      <w:sz w:val="22"/>
    </w:rPr>
  </w:style>
  <w:style w:type="character" w:customStyle="1" w:styleId="EndNoteBibliographyTitle0">
    <w:name w:val="EndNote Bibliography Title 字符"/>
    <w:basedOn w:val="a0"/>
    <w:link w:val="EndNoteBibliographyTitle"/>
    <w:rsid w:val="000E04FD"/>
    <w:rPr>
      <w:rFonts w:ascii="Times New Roman" w:eastAsia="等线" w:hAnsi="Times New Roman" w:cs="Times New Roman"/>
      <w:noProof/>
      <w:kern w:val="0"/>
      <w:sz w:val="22"/>
      <w:szCs w:val="24"/>
    </w:rPr>
  </w:style>
  <w:style w:type="paragraph" w:customStyle="1" w:styleId="EndNoteBibliography">
    <w:name w:val="EndNote Bibliography"/>
    <w:basedOn w:val="a"/>
    <w:link w:val="EndNoteBibliography0"/>
    <w:rsid w:val="000E04FD"/>
    <w:rPr>
      <w:rFonts w:ascii="Times New Roman" w:eastAsia="等线" w:hAnsi="Times New Roman" w:cs="Times New Roman"/>
      <w:noProof/>
      <w:sz w:val="22"/>
    </w:rPr>
  </w:style>
  <w:style w:type="character" w:customStyle="1" w:styleId="EndNoteBibliography0">
    <w:name w:val="EndNote Bibliography 字符"/>
    <w:basedOn w:val="a0"/>
    <w:link w:val="EndNoteBibliography"/>
    <w:rsid w:val="000E04FD"/>
    <w:rPr>
      <w:rFonts w:ascii="Times New Roman" w:eastAsia="等线" w:hAnsi="Times New Roman" w:cs="Times New Roman"/>
      <w:noProof/>
      <w:kern w:val="0"/>
      <w:sz w:val="22"/>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emf"/><Relationship Id="rId7" Type="http://schemas.openxmlformats.org/officeDocument/2006/relationships/endnotes" Target="endnotes.xml"/><Relationship Id="rId12" Type="http://schemas.openxmlformats.org/officeDocument/2006/relationships/image" Target="media/image5.emf"/><Relationship Id="rId17" Type="http://schemas.openxmlformats.org/officeDocument/2006/relationships/image" Target="media/image10.jpe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emf"/><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emf"/><Relationship Id="rId23" Type="http://schemas.openxmlformats.org/officeDocument/2006/relationships/image" Target="media/image16.emf"/><Relationship Id="rId28" Type="http://schemas.openxmlformats.org/officeDocument/2006/relationships/theme" Target="theme/theme1.xml"/><Relationship Id="rId10" Type="http://schemas.openxmlformats.org/officeDocument/2006/relationships/image" Target="media/image3.emf"/><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C983B0D-BA57-4F6D-BF82-67DF69834D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301</TotalTime>
  <Pages>18</Pages>
  <Words>2352</Words>
  <Characters>13408</Characters>
  <Application>Microsoft Office Word</Application>
  <DocSecurity>0</DocSecurity>
  <Lines>111</Lines>
  <Paragraphs>31</Paragraphs>
  <ScaleCrop>false</ScaleCrop>
  <Company/>
  <LinksUpToDate>false</LinksUpToDate>
  <CharactersWithSpaces>15729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Feng Zhang</dc:creator>
  <cp:keywords/>
  <dc:description/>
  <cp:lastModifiedBy>FZ</cp:lastModifiedBy>
  <cp:revision>886</cp:revision>
  <cp:lastPrinted>2022-04-20T11:20:00Z</cp:lastPrinted>
  <dcterms:created xsi:type="dcterms:W3CDTF">2022-04-20T02:55:00Z</dcterms:created>
  <dcterms:modified xsi:type="dcterms:W3CDTF">2022-07-26T14:48:00Z</dcterms:modified>
</cp:coreProperties>
</file>